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F51" w:rsidRPr="005E6D55" w:rsidRDefault="0073588C" w:rsidP="00E06260">
      <w:pPr>
        <w:pStyle w:val="Estilopadro"/>
        <w:tabs>
          <w:tab w:val="left" w:pos="2205"/>
        </w:tabs>
        <w:spacing w:after="160" w:line="254" w:lineRule="auto"/>
        <w:jc w:val="both"/>
      </w:pPr>
      <w:r>
        <w:rPr>
          <w:rFonts w:ascii="Arial" w:eastAsia="Arial" w:hAnsi="Arial" w:cs="Arial"/>
          <w:b/>
          <w:bCs/>
          <w:sz w:val="24"/>
        </w:rPr>
        <w:t>Projeto Sócio-</w:t>
      </w:r>
      <w:r w:rsidR="00477F0B">
        <w:rPr>
          <w:rFonts w:ascii="Arial" w:eastAsia="Arial" w:hAnsi="Arial" w:cs="Arial"/>
          <w:b/>
          <w:bCs/>
          <w:sz w:val="24"/>
        </w:rPr>
        <w:t>E</w:t>
      </w:r>
      <w:r w:rsidR="00137C17" w:rsidRPr="005E6D55">
        <w:rPr>
          <w:rFonts w:ascii="Arial" w:eastAsia="Arial" w:hAnsi="Arial" w:cs="Arial"/>
          <w:b/>
          <w:bCs/>
          <w:sz w:val="24"/>
        </w:rPr>
        <w:t>sportivo Futsal Social: articulando</w:t>
      </w:r>
      <w:r>
        <w:rPr>
          <w:rFonts w:ascii="Arial" w:eastAsia="Arial" w:hAnsi="Arial" w:cs="Arial"/>
          <w:b/>
          <w:bCs/>
          <w:sz w:val="24"/>
        </w:rPr>
        <w:t xml:space="preserve"> ações com as dinâmicas sociais</w:t>
      </w:r>
      <w:r w:rsidR="00137C17" w:rsidRPr="005E6D55">
        <w:rPr>
          <w:rFonts w:ascii="Arial" w:eastAsia="Arial" w:hAnsi="Arial" w:cs="Arial"/>
          <w:b/>
          <w:bCs/>
          <w:sz w:val="24"/>
        </w:rPr>
        <w:t xml:space="preserve"> de jovens em situação de vulnerabili</w:t>
      </w:r>
      <w:r w:rsidR="005E6D55" w:rsidRPr="005E6D55">
        <w:rPr>
          <w:rFonts w:ascii="Arial" w:eastAsia="Arial" w:hAnsi="Arial" w:cs="Arial"/>
          <w:b/>
          <w:bCs/>
          <w:sz w:val="24"/>
        </w:rPr>
        <w:t>d</w:t>
      </w:r>
      <w:r w:rsidR="00137C17" w:rsidRPr="005E6D55">
        <w:rPr>
          <w:rFonts w:ascii="Arial" w:eastAsia="Arial" w:hAnsi="Arial" w:cs="Arial"/>
          <w:b/>
          <w:bCs/>
          <w:sz w:val="24"/>
        </w:rPr>
        <w:t>ade social</w:t>
      </w:r>
      <w:r w:rsidR="00323410" w:rsidRPr="005E6D55">
        <w:rPr>
          <w:rFonts w:ascii="Arial" w:eastAsia="Arial" w:hAnsi="Arial" w:cs="Arial"/>
          <w:b/>
          <w:bCs/>
          <w:sz w:val="24"/>
        </w:rPr>
        <w:t>.</w:t>
      </w:r>
    </w:p>
    <w:p w:rsidR="00115F51" w:rsidRDefault="00115F51">
      <w:pPr>
        <w:pStyle w:val="Estilopadro"/>
        <w:tabs>
          <w:tab w:val="left" w:pos="2205"/>
        </w:tabs>
        <w:spacing w:after="160" w:line="254" w:lineRule="auto"/>
        <w:jc w:val="center"/>
      </w:pPr>
    </w:p>
    <w:p w:rsidR="00115F51" w:rsidRDefault="009D001A" w:rsidP="004E18A1">
      <w:pPr>
        <w:pStyle w:val="Estilopadro"/>
        <w:tabs>
          <w:tab w:val="left" w:pos="2205"/>
        </w:tabs>
        <w:spacing w:after="16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O Projeto de Extensão Futsal Social UJR/Feevale é uma ação do clube União Jovem do Rincão (UJR</w:t>
      </w:r>
      <w:r w:rsidR="005A1108">
        <w:rPr>
          <w:rFonts w:ascii="Arial" w:eastAsia="Arial" w:hAnsi="Arial" w:cs="Arial"/>
          <w:sz w:val="24"/>
        </w:rPr>
        <w:t xml:space="preserve"> Futsal</w:t>
      </w:r>
      <w:r>
        <w:rPr>
          <w:rFonts w:ascii="Arial" w:eastAsia="Arial" w:hAnsi="Arial" w:cs="Arial"/>
          <w:sz w:val="24"/>
        </w:rPr>
        <w:t>)</w:t>
      </w:r>
      <w:r w:rsidR="00A44754">
        <w:rPr>
          <w:rFonts w:ascii="Arial" w:eastAsia="Arial" w:hAnsi="Arial" w:cs="Arial"/>
          <w:sz w:val="24"/>
        </w:rPr>
        <w:t>,</w:t>
      </w:r>
      <w:r>
        <w:rPr>
          <w:rFonts w:ascii="Arial" w:eastAsia="Arial" w:hAnsi="Arial" w:cs="Arial"/>
          <w:sz w:val="24"/>
        </w:rPr>
        <w:t xml:space="preserve"> em parceria com a Universidade Fe</w:t>
      </w:r>
      <w:r w:rsidR="000A228E">
        <w:rPr>
          <w:rFonts w:ascii="Arial" w:eastAsia="Arial" w:hAnsi="Arial" w:cs="Arial"/>
          <w:sz w:val="24"/>
        </w:rPr>
        <w:t>evale</w:t>
      </w:r>
      <w:r w:rsidR="004A2AC8">
        <w:rPr>
          <w:rFonts w:ascii="Arial" w:eastAsia="Arial" w:hAnsi="Arial" w:cs="Arial"/>
          <w:sz w:val="24"/>
        </w:rPr>
        <w:t xml:space="preserve"> e a Prefeitura Municipal de Novo Hamburgo</w:t>
      </w:r>
      <w:r w:rsidR="000A228E">
        <w:rPr>
          <w:rFonts w:ascii="Arial" w:eastAsia="Arial" w:hAnsi="Arial" w:cs="Arial"/>
          <w:sz w:val="24"/>
        </w:rPr>
        <w:t>, que, desde 2004, utiliza</w:t>
      </w:r>
      <w:r>
        <w:rPr>
          <w:rFonts w:ascii="Arial" w:eastAsia="Arial" w:hAnsi="Arial" w:cs="Arial"/>
          <w:sz w:val="24"/>
        </w:rPr>
        <w:t xml:space="preserve"> o futsal como instrumento para oportunizar a inclusão so</w:t>
      </w:r>
      <w:r w:rsidR="00323410">
        <w:rPr>
          <w:rFonts w:ascii="Arial" w:eastAsia="Arial" w:hAnsi="Arial" w:cs="Arial"/>
          <w:sz w:val="24"/>
        </w:rPr>
        <w:t>cial e promover a cidadania atendendo</w:t>
      </w:r>
      <w:r>
        <w:rPr>
          <w:rFonts w:ascii="Arial" w:eastAsia="Arial" w:hAnsi="Arial" w:cs="Arial"/>
          <w:sz w:val="24"/>
        </w:rPr>
        <w:t xml:space="preserve"> cerca de 500</w:t>
      </w:r>
      <w:r w:rsidR="000A228E">
        <w:rPr>
          <w:rFonts w:ascii="Arial" w:eastAsia="Arial" w:hAnsi="Arial" w:cs="Arial"/>
          <w:sz w:val="24"/>
        </w:rPr>
        <w:t xml:space="preserve"> crianças e adolescentes (7 a 16</w:t>
      </w:r>
      <w:r>
        <w:rPr>
          <w:rFonts w:ascii="Arial" w:eastAsia="Arial" w:hAnsi="Arial" w:cs="Arial"/>
          <w:sz w:val="24"/>
        </w:rPr>
        <w:t xml:space="preserve"> anos</w:t>
      </w:r>
      <w:r w:rsidR="000A228E">
        <w:rPr>
          <w:rFonts w:ascii="Arial" w:eastAsia="Arial" w:hAnsi="Arial" w:cs="Arial"/>
          <w:sz w:val="24"/>
        </w:rPr>
        <w:t xml:space="preserve"> de ambos os gêneros</w:t>
      </w:r>
      <w:r>
        <w:rPr>
          <w:rFonts w:ascii="Arial" w:eastAsia="Arial" w:hAnsi="Arial" w:cs="Arial"/>
          <w:sz w:val="24"/>
        </w:rPr>
        <w:t xml:space="preserve">) em situação de vulnerabilidade social da rede pública de ensino em </w:t>
      </w:r>
      <w:proofErr w:type="gramStart"/>
      <w:r>
        <w:rPr>
          <w:rFonts w:ascii="Arial" w:eastAsia="Arial" w:hAnsi="Arial" w:cs="Arial"/>
          <w:sz w:val="24"/>
        </w:rPr>
        <w:t>5</w:t>
      </w:r>
      <w:proofErr w:type="gramEnd"/>
      <w:r>
        <w:rPr>
          <w:rFonts w:ascii="Arial" w:eastAsia="Arial" w:hAnsi="Arial" w:cs="Arial"/>
          <w:sz w:val="24"/>
        </w:rPr>
        <w:t xml:space="preserve"> bairros da periferia de Novo </w:t>
      </w:r>
      <w:proofErr w:type="spellStart"/>
      <w:r>
        <w:rPr>
          <w:rFonts w:ascii="Arial" w:eastAsia="Arial" w:hAnsi="Arial" w:cs="Arial"/>
          <w:sz w:val="24"/>
        </w:rPr>
        <w:t>Hamburgo-RS</w:t>
      </w:r>
      <w:proofErr w:type="spellEnd"/>
      <w:r>
        <w:rPr>
          <w:rFonts w:ascii="Arial" w:eastAsia="Arial" w:hAnsi="Arial" w:cs="Arial"/>
          <w:sz w:val="24"/>
        </w:rPr>
        <w:t>. Cada núcleo possui 5 turmas</w:t>
      </w:r>
      <w:r w:rsidR="00C312C7">
        <w:rPr>
          <w:rFonts w:ascii="Arial" w:eastAsia="Arial" w:hAnsi="Arial" w:cs="Arial"/>
          <w:sz w:val="24"/>
        </w:rPr>
        <w:t xml:space="preserve"> com 2 aulas semanais, de 75 minutos cada</w:t>
      </w:r>
      <w:r>
        <w:rPr>
          <w:rFonts w:ascii="Arial" w:eastAsia="Arial" w:hAnsi="Arial" w:cs="Arial"/>
          <w:sz w:val="24"/>
        </w:rPr>
        <w:t>, com 20 alunos</w:t>
      </w:r>
      <w:r w:rsidR="00C312C7">
        <w:rPr>
          <w:rFonts w:ascii="Arial" w:eastAsia="Arial" w:hAnsi="Arial" w:cs="Arial"/>
          <w:sz w:val="24"/>
        </w:rPr>
        <w:t xml:space="preserve"> por turma</w:t>
      </w:r>
      <w:r>
        <w:rPr>
          <w:rFonts w:ascii="Arial" w:eastAsia="Arial" w:hAnsi="Arial" w:cs="Arial"/>
          <w:sz w:val="24"/>
        </w:rPr>
        <w:t>.</w:t>
      </w:r>
      <w:r w:rsidR="00C312C7">
        <w:rPr>
          <w:rFonts w:ascii="Arial" w:eastAsia="Arial" w:hAnsi="Arial" w:cs="Arial"/>
          <w:sz w:val="24"/>
        </w:rPr>
        <w:t xml:space="preserve"> As aulas são </w:t>
      </w:r>
      <w:r>
        <w:rPr>
          <w:rFonts w:ascii="Arial" w:eastAsia="Arial" w:hAnsi="Arial" w:cs="Arial"/>
          <w:sz w:val="24"/>
        </w:rPr>
        <w:t xml:space="preserve">baseadas numa metodologia </w:t>
      </w:r>
      <w:r w:rsidR="00F00EB9">
        <w:rPr>
          <w:rFonts w:ascii="Arial" w:eastAsia="Arial" w:hAnsi="Arial" w:cs="Arial"/>
          <w:sz w:val="24"/>
        </w:rPr>
        <w:t xml:space="preserve">pedagógica, </w:t>
      </w:r>
      <w:r>
        <w:rPr>
          <w:rFonts w:ascii="Arial" w:eastAsia="Arial" w:hAnsi="Arial" w:cs="Arial"/>
          <w:sz w:val="24"/>
        </w:rPr>
        <w:t xml:space="preserve">que privilegia o aprendizado das técnicas esportivas de forma prazerosa, </w:t>
      </w:r>
      <w:r w:rsidR="00804EE5">
        <w:rPr>
          <w:rFonts w:ascii="Arial" w:eastAsia="Arial" w:hAnsi="Arial" w:cs="Arial"/>
          <w:sz w:val="24"/>
        </w:rPr>
        <w:t>utilizando atividades que aproximam da realidade do</w:t>
      </w:r>
      <w:r>
        <w:rPr>
          <w:rFonts w:ascii="Arial" w:eastAsia="Arial" w:hAnsi="Arial" w:cs="Arial"/>
          <w:sz w:val="24"/>
        </w:rPr>
        <w:t xml:space="preserve"> jogo</w:t>
      </w:r>
      <w:r w:rsidR="00804EE5">
        <w:rPr>
          <w:rFonts w:ascii="Arial" w:eastAsia="Arial" w:hAnsi="Arial" w:cs="Arial"/>
          <w:sz w:val="24"/>
        </w:rPr>
        <w:t xml:space="preserve"> através de jogos adaptados.</w:t>
      </w:r>
      <w:r>
        <w:rPr>
          <w:rFonts w:ascii="Arial" w:eastAsia="Arial" w:hAnsi="Arial" w:cs="Arial"/>
          <w:sz w:val="24"/>
        </w:rPr>
        <w:t xml:space="preserve"> </w:t>
      </w:r>
      <w:r w:rsidR="00804EE5">
        <w:rPr>
          <w:rFonts w:ascii="Arial" w:eastAsia="Arial" w:hAnsi="Arial" w:cs="Arial"/>
          <w:sz w:val="24"/>
        </w:rPr>
        <w:t>Essa metodologia</w:t>
      </w:r>
      <w:proofErr w:type="gramStart"/>
      <w:r w:rsidR="00804EE5">
        <w:rPr>
          <w:rFonts w:ascii="Arial" w:eastAsia="Arial" w:hAnsi="Arial" w:cs="Arial"/>
          <w:sz w:val="24"/>
        </w:rPr>
        <w:t xml:space="preserve">, </w:t>
      </w:r>
      <w:r>
        <w:rPr>
          <w:rFonts w:ascii="Arial" w:eastAsia="Arial" w:hAnsi="Arial" w:cs="Arial"/>
          <w:sz w:val="24"/>
        </w:rPr>
        <w:t>estimula</w:t>
      </w:r>
      <w:proofErr w:type="gramEnd"/>
      <w:r w:rsidR="00F00EB9">
        <w:rPr>
          <w:rFonts w:ascii="Arial" w:eastAsia="Arial" w:hAnsi="Arial" w:cs="Arial"/>
          <w:sz w:val="24"/>
        </w:rPr>
        <w:t xml:space="preserve"> fundamentalmente,</w:t>
      </w:r>
      <w:r>
        <w:rPr>
          <w:rFonts w:ascii="Arial" w:eastAsia="Arial" w:hAnsi="Arial" w:cs="Arial"/>
          <w:sz w:val="24"/>
        </w:rPr>
        <w:t xml:space="preserve"> a aquisição de atitudes cooperativas para o crescimento individual e coletivo</w:t>
      </w:r>
      <w:r w:rsidR="001B27EC">
        <w:rPr>
          <w:rFonts w:ascii="Arial" w:eastAsia="Arial" w:hAnsi="Arial" w:cs="Arial"/>
          <w:sz w:val="24"/>
        </w:rPr>
        <w:t xml:space="preserve"> do sujeito</w:t>
      </w:r>
      <w:r>
        <w:rPr>
          <w:rFonts w:ascii="Arial" w:eastAsia="Arial" w:hAnsi="Arial" w:cs="Arial"/>
          <w:sz w:val="24"/>
        </w:rPr>
        <w:t>.</w:t>
      </w:r>
      <w:r w:rsidR="004C532E">
        <w:rPr>
          <w:rFonts w:ascii="Arial" w:eastAsia="Arial" w:hAnsi="Arial" w:cs="Arial"/>
          <w:sz w:val="24"/>
        </w:rPr>
        <w:t xml:space="preserve"> </w:t>
      </w:r>
      <w:r w:rsidR="004C532E">
        <w:rPr>
          <w:rFonts w:ascii="Arial" w:hAnsi="Arial" w:cs="Arial"/>
          <w:sz w:val="24"/>
        </w:rPr>
        <w:t xml:space="preserve">O projeto não se limita as atividades </w:t>
      </w:r>
      <w:r w:rsidR="00446AD4">
        <w:rPr>
          <w:rFonts w:ascii="Arial" w:hAnsi="Arial" w:cs="Arial"/>
          <w:sz w:val="24"/>
        </w:rPr>
        <w:t xml:space="preserve">para dentro </w:t>
      </w:r>
      <w:r w:rsidR="004C532E">
        <w:rPr>
          <w:rFonts w:ascii="Arial" w:hAnsi="Arial" w:cs="Arial"/>
          <w:sz w:val="24"/>
        </w:rPr>
        <w:t xml:space="preserve">de quadra, </w:t>
      </w:r>
      <w:r w:rsidR="00477F0B">
        <w:rPr>
          <w:rFonts w:ascii="Arial" w:hAnsi="Arial" w:cs="Arial"/>
          <w:sz w:val="24"/>
        </w:rPr>
        <w:t>levand</w:t>
      </w:r>
      <w:r w:rsidR="00477F0B" w:rsidRPr="008A293C">
        <w:rPr>
          <w:rFonts w:ascii="Arial" w:hAnsi="Arial" w:cs="Arial"/>
          <w:sz w:val="24"/>
        </w:rPr>
        <w:t>o</w:t>
      </w:r>
      <w:r w:rsidR="00207A1E" w:rsidRPr="008A293C">
        <w:rPr>
          <w:rFonts w:ascii="Arial" w:hAnsi="Arial" w:cs="Arial"/>
          <w:sz w:val="24"/>
        </w:rPr>
        <w:t xml:space="preserve"> na</w:t>
      </w:r>
      <w:r w:rsidR="000F491A" w:rsidRPr="008A293C">
        <w:rPr>
          <w:rFonts w:ascii="Arial" w:hAnsi="Arial" w:cs="Arial"/>
          <w:sz w:val="24"/>
        </w:rPr>
        <w:t xml:space="preserve"> sua proposta ações planejadas</w:t>
      </w:r>
      <w:r w:rsidR="00D65736" w:rsidRPr="008A293C">
        <w:rPr>
          <w:rFonts w:ascii="Arial" w:hAnsi="Arial" w:cs="Arial"/>
          <w:sz w:val="24"/>
        </w:rPr>
        <w:t xml:space="preserve">, </w:t>
      </w:r>
      <w:r w:rsidR="000F491A" w:rsidRPr="008A293C">
        <w:rPr>
          <w:rFonts w:ascii="Arial" w:hAnsi="Arial" w:cs="Arial"/>
          <w:sz w:val="24"/>
        </w:rPr>
        <w:t>articuladas</w:t>
      </w:r>
      <w:r w:rsidR="00D65736" w:rsidRPr="008A293C">
        <w:rPr>
          <w:rFonts w:ascii="Arial" w:hAnsi="Arial" w:cs="Arial"/>
          <w:sz w:val="24"/>
        </w:rPr>
        <w:t xml:space="preserve"> e avaliadas</w:t>
      </w:r>
      <w:r w:rsidR="00FC45CA">
        <w:rPr>
          <w:rFonts w:ascii="Arial" w:hAnsi="Arial" w:cs="Arial"/>
          <w:sz w:val="24"/>
        </w:rPr>
        <w:t xml:space="preserve">, </w:t>
      </w:r>
      <w:r w:rsidR="00D65736" w:rsidRPr="008A293C">
        <w:rPr>
          <w:rFonts w:ascii="Arial" w:hAnsi="Arial" w:cs="Arial"/>
          <w:sz w:val="24"/>
        </w:rPr>
        <w:t xml:space="preserve">a fim de potencializar as possibilidades educacionais </w:t>
      </w:r>
      <w:r w:rsidR="004E1374" w:rsidRPr="00FC45CA">
        <w:rPr>
          <w:rFonts w:ascii="Arial" w:hAnsi="Arial" w:cs="Arial"/>
          <w:sz w:val="24"/>
        </w:rPr>
        <w:t>(</w:t>
      </w:r>
      <w:r w:rsidR="00FC45CA" w:rsidRPr="00FC45CA">
        <w:rPr>
          <w:rFonts w:ascii="Arial" w:hAnsi="Arial" w:cs="Arial"/>
          <w:sz w:val="24"/>
        </w:rPr>
        <w:t>GALATTI &amp; MACHADO, 2015</w:t>
      </w:r>
      <w:r w:rsidR="00D65736" w:rsidRPr="00FC45CA">
        <w:rPr>
          <w:rFonts w:ascii="Arial" w:hAnsi="Arial" w:cs="Arial"/>
          <w:sz w:val="24"/>
        </w:rPr>
        <w:t>)</w:t>
      </w:r>
      <w:r w:rsidR="00384C43">
        <w:rPr>
          <w:rFonts w:ascii="Arial" w:hAnsi="Arial" w:cs="Arial"/>
          <w:sz w:val="24"/>
        </w:rPr>
        <w:t>.</w:t>
      </w:r>
      <w:r w:rsidR="00E0779B">
        <w:rPr>
          <w:rFonts w:ascii="Arial" w:hAnsi="Arial" w:cs="Arial"/>
          <w:sz w:val="24"/>
        </w:rPr>
        <w:t xml:space="preserve"> </w:t>
      </w:r>
      <w:r w:rsidR="00DE13FF">
        <w:rPr>
          <w:rFonts w:ascii="Arial" w:hAnsi="Arial" w:cs="Arial"/>
          <w:sz w:val="24"/>
        </w:rPr>
        <w:t>S</w:t>
      </w:r>
      <w:r w:rsidR="00936E0A">
        <w:rPr>
          <w:rFonts w:ascii="Arial" w:hAnsi="Arial" w:cs="Arial"/>
          <w:sz w:val="24"/>
        </w:rPr>
        <w:t>ão</w:t>
      </w:r>
      <w:r w:rsidR="009841DD">
        <w:rPr>
          <w:rFonts w:ascii="Arial" w:hAnsi="Arial" w:cs="Arial"/>
          <w:sz w:val="24"/>
        </w:rPr>
        <w:t xml:space="preserve"> </w:t>
      </w:r>
      <w:r w:rsidR="00E0779B">
        <w:rPr>
          <w:rFonts w:ascii="Arial" w:hAnsi="Arial" w:cs="Arial"/>
          <w:sz w:val="24"/>
        </w:rPr>
        <w:t>desenvolvid</w:t>
      </w:r>
      <w:r w:rsidR="00936E0A">
        <w:rPr>
          <w:rFonts w:ascii="Arial" w:hAnsi="Arial" w:cs="Arial"/>
          <w:sz w:val="24"/>
        </w:rPr>
        <w:t>as</w:t>
      </w:r>
      <w:r w:rsidR="009841DD">
        <w:rPr>
          <w:rFonts w:ascii="Arial" w:hAnsi="Arial" w:cs="Arial"/>
          <w:sz w:val="24"/>
        </w:rPr>
        <w:t xml:space="preserve"> ações </w:t>
      </w:r>
      <w:proofErr w:type="gramStart"/>
      <w:r w:rsidR="00384C43">
        <w:rPr>
          <w:rFonts w:ascii="Arial" w:hAnsi="Arial" w:cs="Arial"/>
          <w:sz w:val="24"/>
        </w:rPr>
        <w:t>extra-quadra</w:t>
      </w:r>
      <w:proofErr w:type="gramEnd"/>
      <w:r w:rsidR="00FC4E6A">
        <w:rPr>
          <w:rFonts w:ascii="Arial" w:hAnsi="Arial" w:cs="Arial"/>
          <w:sz w:val="24"/>
        </w:rPr>
        <w:t>,</w:t>
      </w:r>
      <w:r w:rsidR="00384C43">
        <w:rPr>
          <w:rFonts w:ascii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como</w:t>
      </w:r>
      <w:r w:rsidR="00FC4E6A">
        <w:rPr>
          <w:rFonts w:ascii="Arial" w:eastAsia="Arial" w:hAnsi="Arial" w:cs="Arial"/>
          <w:sz w:val="24"/>
        </w:rPr>
        <w:t>:</w:t>
      </w:r>
      <w:r>
        <w:rPr>
          <w:rFonts w:ascii="Arial" w:eastAsia="Arial" w:hAnsi="Arial" w:cs="Arial"/>
          <w:sz w:val="24"/>
        </w:rPr>
        <w:t xml:space="preserve"> visitas domiciliares, integrações, </w:t>
      </w:r>
      <w:r w:rsidR="004C532E">
        <w:rPr>
          <w:rFonts w:ascii="Arial" w:eastAsia="Arial" w:hAnsi="Arial" w:cs="Arial"/>
          <w:sz w:val="24"/>
        </w:rPr>
        <w:t>reuniões</w:t>
      </w:r>
      <w:r w:rsidR="00936E0A">
        <w:rPr>
          <w:rFonts w:ascii="Arial" w:eastAsia="Arial" w:hAnsi="Arial" w:cs="Arial"/>
          <w:sz w:val="24"/>
        </w:rPr>
        <w:t xml:space="preserve"> semanais de equipe</w:t>
      </w:r>
      <w:r w:rsidR="001B27EC">
        <w:rPr>
          <w:rFonts w:ascii="Arial" w:eastAsia="Arial" w:hAnsi="Arial" w:cs="Arial"/>
          <w:sz w:val="24"/>
        </w:rPr>
        <w:t>,</w:t>
      </w:r>
      <w:r w:rsidR="004C532E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acompanhamento da escolarização</w:t>
      </w:r>
      <w:r w:rsidR="001B27EC">
        <w:rPr>
          <w:rFonts w:ascii="Arial" w:eastAsia="Arial" w:hAnsi="Arial" w:cs="Arial"/>
          <w:sz w:val="24"/>
        </w:rPr>
        <w:t xml:space="preserve"> e</w:t>
      </w:r>
      <w:r>
        <w:rPr>
          <w:rFonts w:ascii="Arial" w:eastAsia="Arial" w:hAnsi="Arial" w:cs="Arial"/>
          <w:sz w:val="24"/>
        </w:rPr>
        <w:t xml:space="preserve"> encaminhamento profissional</w:t>
      </w:r>
      <w:r w:rsidR="00DE13FF">
        <w:rPr>
          <w:rFonts w:ascii="Arial" w:eastAsia="Arial" w:hAnsi="Arial" w:cs="Arial"/>
          <w:sz w:val="24"/>
        </w:rPr>
        <w:t>, que</w:t>
      </w:r>
      <w:r w:rsidR="00FC4E6A">
        <w:rPr>
          <w:rFonts w:ascii="Arial" w:eastAsia="Arial" w:hAnsi="Arial" w:cs="Arial"/>
          <w:sz w:val="24"/>
        </w:rPr>
        <w:t xml:space="preserve"> são </w:t>
      </w:r>
      <w:r>
        <w:rPr>
          <w:rFonts w:ascii="Arial" w:eastAsia="Arial" w:hAnsi="Arial" w:cs="Arial"/>
          <w:sz w:val="24"/>
        </w:rPr>
        <w:t>realizada</w:t>
      </w:r>
      <w:r w:rsidR="00FC4E6A">
        <w:rPr>
          <w:rFonts w:ascii="Arial" w:eastAsia="Arial" w:hAnsi="Arial" w:cs="Arial"/>
          <w:sz w:val="24"/>
        </w:rPr>
        <w:t>s</w:t>
      </w:r>
      <w:r>
        <w:rPr>
          <w:rFonts w:ascii="Arial" w:eastAsia="Arial" w:hAnsi="Arial" w:cs="Arial"/>
          <w:sz w:val="24"/>
        </w:rPr>
        <w:t xml:space="preserve"> pela equipe </w:t>
      </w:r>
      <w:r w:rsidR="00936E0A">
        <w:rPr>
          <w:rFonts w:ascii="Arial" w:eastAsia="Arial" w:hAnsi="Arial" w:cs="Arial"/>
          <w:sz w:val="24"/>
        </w:rPr>
        <w:t>inter</w:t>
      </w:r>
      <w:r>
        <w:rPr>
          <w:rFonts w:ascii="Arial" w:eastAsia="Arial" w:hAnsi="Arial" w:cs="Arial"/>
          <w:sz w:val="24"/>
        </w:rPr>
        <w:t>disciplinar do projeto</w:t>
      </w:r>
      <w:r w:rsidR="00FC4E6A">
        <w:rPr>
          <w:rFonts w:ascii="Arial" w:eastAsia="Arial" w:hAnsi="Arial" w:cs="Arial"/>
          <w:sz w:val="24"/>
        </w:rPr>
        <w:t>,</w:t>
      </w:r>
      <w:r w:rsidR="00A83C12">
        <w:rPr>
          <w:rFonts w:ascii="Arial" w:eastAsia="Arial" w:hAnsi="Arial" w:cs="Arial"/>
          <w:color w:val="FF0000"/>
          <w:sz w:val="24"/>
        </w:rPr>
        <w:t xml:space="preserve"> </w:t>
      </w:r>
      <w:r w:rsidR="00A83C12" w:rsidRPr="00453160">
        <w:rPr>
          <w:rFonts w:ascii="Arial" w:eastAsia="Arial" w:hAnsi="Arial" w:cs="Arial"/>
          <w:sz w:val="24"/>
        </w:rPr>
        <w:t>composta por</w:t>
      </w:r>
      <w:r w:rsidR="00FC4E6A">
        <w:rPr>
          <w:rFonts w:ascii="Arial" w:eastAsia="Arial" w:hAnsi="Arial" w:cs="Arial"/>
          <w:sz w:val="24"/>
        </w:rPr>
        <w:t>:</w:t>
      </w:r>
      <w:r w:rsidR="00A83C12" w:rsidRPr="00453160">
        <w:rPr>
          <w:rFonts w:ascii="Arial" w:eastAsia="Arial" w:hAnsi="Arial" w:cs="Arial"/>
          <w:sz w:val="24"/>
        </w:rPr>
        <w:t xml:space="preserve"> pedagogos, professores de Educação Física, Psicólogos e Assistentes Sociais</w:t>
      </w:r>
      <w:r w:rsidRPr="00453160">
        <w:rPr>
          <w:rFonts w:ascii="Arial" w:eastAsia="Arial" w:hAnsi="Arial" w:cs="Arial"/>
          <w:sz w:val="24"/>
        </w:rPr>
        <w:t>.</w:t>
      </w:r>
      <w:r w:rsidR="00446AD4">
        <w:rPr>
          <w:rFonts w:ascii="Arial" w:eastAsia="Arial" w:hAnsi="Arial" w:cs="Arial"/>
          <w:sz w:val="24"/>
        </w:rPr>
        <w:t xml:space="preserve"> </w:t>
      </w:r>
      <w:r w:rsidR="00490261" w:rsidRPr="00AA6CF6">
        <w:rPr>
          <w:rFonts w:ascii="Arial" w:eastAsia="Arial" w:hAnsi="Arial" w:cs="Arial"/>
          <w:sz w:val="24"/>
        </w:rPr>
        <w:t xml:space="preserve">Levando em conta a </w:t>
      </w:r>
      <w:r w:rsidR="00252754" w:rsidRPr="00AA6CF6">
        <w:rPr>
          <w:rFonts w:ascii="Arial" w:eastAsia="Arial" w:hAnsi="Arial" w:cs="Arial"/>
          <w:sz w:val="24"/>
        </w:rPr>
        <w:t xml:space="preserve">importância da família e da escola no desenvolvimento estruturado </w:t>
      </w:r>
      <w:r w:rsidR="00A83C12" w:rsidRPr="00AA6CF6">
        <w:rPr>
          <w:rFonts w:ascii="Arial" w:eastAsia="Arial" w:hAnsi="Arial" w:cs="Arial"/>
          <w:sz w:val="24"/>
        </w:rPr>
        <w:t>do sujeito</w:t>
      </w:r>
      <w:r w:rsidR="00252754" w:rsidRPr="00AA6CF6">
        <w:rPr>
          <w:rFonts w:ascii="Arial" w:eastAsia="Arial" w:hAnsi="Arial" w:cs="Arial"/>
          <w:sz w:val="24"/>
        </w:rPr>
        <w:t>,</w:t>
      </w:r>
      <w:r w:rsidR="00741C4F" w:rsidRPr="00AA6CF6">
        <w:rPr>
          <w:rFonts w:ascii="Arial" w:eastAsia="Arial" w:hAnsi="Arial" w:cs="Arial"/>
          <w:sz w:val="24"/>
        </w:rPr>
        <w:t xml:space="preserve"> </w:t>
      </w:r>
      <w:r w:rsidR="00323410" w:rsidRPr="00AA6CF6">
        <w:rPr>
          <w:rFonts w:ascii="Arial" w:eastAsia="Arial" w:hAnsi="Arial" w:cs="Arial"/>
          <w:sz w:val="24"/>
        </w:rPr>
        <w:t xml:space="preserve">o projeto </w:t>
      </w:r>
      <w:r w:rsidR="00323410" w:rsidRPr="00AA6CF6">
        <w:rPr>
          <w:rFonts w:ascii="Arial" w:hAnsi="Arial" w:cs="Arial"/>
          <w:sz w:val="24"/>
        </w:rPr>
        <w:t>entende e articula relações</w:t>
      </w:r>
      <w:r w:rsidR="00741C4F" w:rsidRPr="00AA6CF6">
        <w:rPr>
          <w:rFonts w:ascii="Arial" w:hAnsi="Arial" w:cs="Arial"/>
          <w:sz w:val="24"/>
        </w:rPr>
        <w:t xml:space="preserve"> entre este</w:t>
      </w:r>
      <w:r w:rsidR="00323410" w:rsidRPr="00AA6CF6">
        <w:rPr>
          <w:rFonts w:ascii="Arial" w:hAnsi="Arial" w:cs="Arial"/>
          <w:sz w:val="24"/>
        </w:rPr>
        <w:t xml:space="preserve"> aprendiz e </w:t>
      </w:r>
      <w:r w:rsidR="00936E0A">
        <w:rPr>
          <w:rFonts w:ascii="Arial" w:hAnsi="Arial" w:cs="Arial"/>
          <w:sz w:val="24"/>
        </w:rPr>
        <w:t>seus</w:t>
      </w:r>
      <w:r w:rsidR="00954889" w:rsidRPr="00AA6CF6">
        <w:rPr>
          <w:rFonts w:ascii="Arial" w:hAnsi="Arial" w:cs="Arial"/>
          <w:sz w:val="24"/>
        </w:rPr>
        <w:t xml:space="preserve"> diferentes atores sociais que os promovem</w:t>
      </w:r>
      <w:r w:rsidR="00936E0A">
        <w:rPr>
          <w:rFonts w:ascii="Arial" w:hAnsi="Arial" w:cs="Arial"/>
          <w:sz w:val="24"/>
        </w:rPr>
        <w:t>. D</w:t>
      </w:r>
      <w:r w:rsidR="001C79F8" w:rsidRPr="00AA6CF6">
        <w:rPr>
          <w:rFonts w:ascii="Arial" w:hAnsi="Arial" w:cs="Arial"/>
          <w:sz w:val="24"/>
        </w:rPr>
        <w:t>este modo</w:t>
      </w:r>
      <w:r w:rsidR="0096606A">
        <w:rPr>
          <w:rFonts w:ascii="Arial" w:hAnsi="Arial" w:cs="Arial"/>
          <w:sz w:val="24"/>
        </w:rPr>
        <w:t>,</w:t>
      </w:r>
      <w:r w:rsidR="00252754" w:rsidRPr="00AA6CF6">
        <w:rPr>
          <w:rFonts w:ascii="Arial" w:eastAsia="Arial" w:hAnsi="Arial" w:cs="Arial"/>
          <w:sz w:val="24"/>
        </w:rPr>
        <w:t xml:space="preserve"> </w:t>
      </w:r>
      <w:r w:rsidR="004C532E" w:rsidRPr="00AA6CF6">
        <w:rPr>
          <w:rFonts w:ascii="Arial" w:hAnsi="Arial" w:cs="Arial"/>
          <w:sz w:val="24"/>
        </w:rPr>
        <w:t xml:space="preserve">o presente estudo busca analisar as implicações </w:t>
      </w:r>
      <w:r w:rsidR="0096606A">
        <w:rPr>
          <w:rFonts w:ascii="Arial" w:hAnsi="Arial" w:cs="Arial"/>
          <w:sz w:val="24"/>
        </w:rPr>
        <w:t>deste</w:t>
      </w:r>
      <w:r w:rsidR="004C532E" w:rsidRPr="00AA6CF6">
        <w:rPr>
          <w:rFonts w:ascii="Arial" w:hAnsi="Arial" w:cs="Arial"/>
          <w:sz w:val="24"/>
        </w:rPr>
        <w:t xml:space="preserve"> acompanhamento,</w:t>
      </w:r>
      <w:r w:rsidR="0096606A">
        <w:rPr>
          <w:rFonts w:ascii="Arial" w:hAnsi="Arial" w:cs="Arial"/>
          <w:sz w:val="24"/>
        </w:rPr>
        <w:t xml:space="preserve"> bem como a</w:t>
      </w:r>
      <w:r w:rsidR="00446AD4" w:rsidRPr="00AA6CF6">
        <w:rPr>
          <w:rFonts w:ascii="Arial" w:hAnsi="Arial" w:cs="Arial"/>
          <w:sz w:val="24"/>
        </w:rPr>
        <w:t xml:space="preserve"> importância</w:t>
      </w:r>
      <w:r w:rsidR="008A293C">
        <w:rPr>
          <w:rFonts w:ascii="Arial" w:hAnsi="Arial" w:cs="Arial"/>
          <w:sz w:val="24"/>
        </w:rPr>
        <w:t xml:space="preserve"> de produzir movimentos favoráveis</w:t>
      </w:r>
      <w:r w:rsidR="0096606A">
        <w:rPr>
          <w:rFonts w:ascii="Arial" w:hAnsi="Arial" w:cs="Arial"/>
          <w:sz w:val="24"/>
        </w:rPr>
        <w:t xml:space="preserve"> c</w:t>
      </w:r>
      <w:r w:rsidR="008A293C">
        <w:rPr>
          <w:rFonts w:ascii="Arial" w:hAnsi="Arial" w:cs="Arial"/>
          <w:sz w:val="24"/>
        </w:rPr>
        <w:t xml:space="preserve">om </w:t>
      </w:r>
      <w:r w:rsidR="00446AD4" w:rsidRPr="00AA6CF6">
        <w:rPr>
          <w:rFonts w:ascii="Arial" w:hAnsi="Arial" w:cs="Arial"/>
          <w:sz w:val="24"/>
        </w:rPr>
        <w:t>a união dos três elementos (</w:t>
      </w:r>
      <w:proofErr w:type="spellStart"/>
      <w:r w:rsidR="006861D8" w:rsidRPr="00AA6CF6">
        <w:rPr>
          <w:rFonts w:ascii="Arial" w:hAnsi="Arial" w:cs="Arial"/>
          <w:sz w:val="24"/>
        </w:rPr>
        <w:t>Familia-Escola-</w:t>
      </w:r>
      <w:r w:rsidR="00446AD4" w:rsidRPr="00AA6CF6">
        <w:rPr>
          <w:rFonts w:ascii="Arial" w:hAnsi="Arial" w:cs="Arial"/>
          <w:sz w:val="24"/>
        </w:rPr>
        <w:t>Projeto</w:t>
      </w:r>
      <w:proofErr w:type="spellEnd"/>
      <w:r w:rsidR="00446AD4" w:rsidRPr="00AA6CF6">
        <w:rPr>
          <w:rFonts w:ascii="Arial" w:hAnsi="Arial" w:cs="Arial"/>
          <w:sz w:val="24"/>
        </w:rPr>
        <w:t>)</w:t>
      </w:r>
      <w:r w:rsidR="0096606A">
        <w:rPr>
          <w:rFonts w:ascii="Arial" w:hAnsi="Arial" w:cs="Arial"/>
          <w:sz w:val="24"/>
        </w:rPr>
        <w:t>, n</w:t>
      </w:r>
      <w:r w:rsidR="008A293C" w:rsidRPr="00AA6CF6">
        <w:rPr>
          <w:rFonts w:ascii="Arial" w:hAnsi="Arial" w:cs="Arial"/>
          <w:sz w:val="24"/>
        </w:rPr>
        <w:t>a</w:t>
      </w:r>
      <w:r w:rsidR="004C532E" w:rsidRPr="00AA6CF6">
        <w:rPr>
          <w:rFonts w:ascii="Arial" w:hAnsi="Arial" w:cs="Arial"/>
          <w:sz w:val="24"/>
        </w:rPr>
        <w:t xml:space="preserve"> </w:t>
      </w:r>
      <w:r w:rsidR="00E0779B" w:rsidRPr="00AA6CF6">
        <w:rPr>
          <w:rFonts w:ascii="Arial" w:hAnsi="Arial" w:cs="Arial"/>
          <w:sz w:val="24"/>
        </w:rPr>
        <w:t>freq</w:t>
      </w:r>
      <w:r w:rsidR="00936E0A">
        <w:rPr>
          <w:rFonts w:ascii="Arial" w:hAnsi="Arial" w:cs="Arial"/>
          <w:sz w:val="24"/>
        </w:rPr>
        <w:t>u</w:t>
      </w:r>
      <w:r w:rsidR="00E0779B" w:rsidRPr="00AA6CF6">
        <w:rPr>
          <w:rFonts w:ascii="Arial" w:hAnsi="Arial" w:cs="Arial"/>
          <w:sz w:val="24"/>
        </w:rPr>
        <w:t>ência</w:t>
      </w:r>
      <w:r w:rsidR="0096606A">
        <w:rPr>
          <w:rFonts w:ascii="Arial" w:hAnsi="Arial" w:cs="Arial"/>
          <w:sz w:val="24"/>
        </w:rPr>
        <w:t xml:space="preserve"> escolar,</w:t>
      </w:r>
      <w:r w:rsidR="001C79F8" w:rsidRPr="00AA6CF6">
        <w:rPr>
          <w:rFonts w:ascii="Arial" w:hAnsi="Arial" w:cs="Arial"/>
          <w:sz w:val="24"/>
        </w:rPr>
        <w:t xml:space="preserve"> </w:t>
      </w:r>
      <w:r w:rsidR="00F2317C" w:rsidRPr="00AA6CF6">
        <w:rPr>
          <w:rFonts w:ascii="Arial" w:hAnsi="Arial" w:cs="Arial"/>
          <w:sz w:val="24"/>
        </w:rPr>
        <w:t>rendimento e comp</w:t>
      </w:r>
      <w:r w:rsidR="00323410" w:rsidRPr="00AA6CF6">
        <w:rPr>
          <w:rFonts w:ascii="Arial" w:hAnsi="Arial" w:cs="Arial"/>
          <w:sz w:val="24"/>
        </w:rPr>
        <w:t>ortament</w:t>
      </w:r>
      <w:r w:rsidR="008A293C">
        <w:rPr>
          <w:rFonts w:ascii="Arial" w:hAnsi="Arial" w:cs="Arial"/>
          <w:sz w:val="24"/>
        </w:rPr>
        <w:t>o deste</w:t>
      </w:r>
      <w:r w:rsidR="00323410" w:rsidRPr="00AA6CF6">
        <w:rPr>
          <w:rFonts w:ascii="Arial" w:hAnsi="Arial" w:cs="Arial"/>
          <w:sz w:val="24"/>
        </w:rPr>
        <w:t>s alunos</w:t>
      </w:r>
      <w:r w:rsidR="0096606A">
        <w:rPr>
          <w:rFonts w:ascii="Arial" w:hAnsi="Arial" w:cs="Arial"/>
          <w:sz w:val="24"/>
        </w:rPr>
        <w:t xml:space="preserve"> (</w:t>
      </w:r>
      <w:r w:rsidR="0096606A" w:rsidRPr="008A293C">
        <w:rPr>
          <w:rFonts w:ascii="Arial" w:hAnsi="Arial" w:cs="Arial"/>
          <w:color w:val="000000" w:themeColor="text1"/>
          <w:sz w:val="24"/>
        </w:rPr>
        <w:t>PAROLIN</w:t>
      </w:r>
      <w:r w:rsidR="0096606A">
        <w:rPr>
          <w:rFonts w:ascii="Arial" w:hAnsi="Arial" w:cs="Arial"/>
          <w:b/>
          <w:color w:val="000000" w:themeColor="text1"/>
          <w:sz w:val="24"/>
        </w:rPr>
        <w:t xml:space="preserve">, </w:t>
      </w:r>
      <w:r w:rsidR="0096606A" w:rsidRPr="008A293C">
        <w:rPr>
          <w:rFonts w:ascii="Arial" w:hAnsi="Arial" w:cs="Arial"/>
          <w:color w:val="000000" w:themeColor="text1"/>
          <w:sz w:val="24"/>
        </w:rPr>
        <w:t>2005)</w:t>
      </w:r>
      <w:r w:rsidR="00CD4C34">
        <w:rPr>
          <w:rFonts w:ascii="Arial" w:hAnsi="Arial" w:cs="Arial"/>
          <w:color w:val="000000" w:themeColor="text1"/>
          <w:sz w:val="24"/>
        </w:rPr>
        <w:t>.</w:t>
      </w:r>
      <w:r w:rsidR="003150EF">
        <w:rPr>
          <w:rFonts w:ascii="Arial" w:hAnsi="Arial" w:cs="Arial"/>
          <w:sz w:val="24"/>
        </w:rPr>
        <w:t xml:space="preserve"> </w:t>
      </w:r>
      <w:r w:rsidR="0063180E" w:rsidRPr="008A293C">
        <w:rPr>
          <w:rFonts w:ascii="Arial" w:hAnsi="Arial" w:cs="Arial"/>
          <w:sz w:val="24"/>
        </w:rPr>
        <w:t>Focando em apenas um núcleo de atendimento</w:t>
      </w:r>
      <w:r w:rsidR="007D72E0" w:rsidRPr="008A293C">
        <w:rPr>
          <w:rFonts w:ascii="Arial" w:hAnsi="Arial" w:cs="Arial"/>
          <w:sz w:val="24"/>
        </w:rPr>
        <w:t xml:space="preserve"> (</w:t>
      </w:r>
      <w:proofErr w:type="spellStart"/>
      <w:r w:rsidR="0096606A">
        <w:rPr>
          <w:rFonts w:ascii="Arial" w:hAnsi="Arial" w:cs="Arial"/>
          <w:sz w:val="24"/>
        </w:rPr>
        <w:t>Roselân</w:t>
      </w:r>
      <w:r w:rsidR="007D72E0" w:rsidRPr="008A293C">
        <w:rPr>
          <w:rFonts w:ascii="Arial" w:hAnsi="Arial" w:cs="Arial"/>
          <w:sz w:val="24"/>
        </w:rPr>
        <w:t>d</w:t>
      </w:r>
      <w:r w:rsidR="0096606A">
        <w:rPr>
          <w:rFonts w:ascii="Arial" w:hAnsi="Arial" w:cs="Arial"/>
          <w:sz w:val="24"/>
        </w:rPr>
        <w:t>i</w:t>
      </w:r>
      <w:r w:rsidR="007D72E0" w:rsidRPr="008A293C">
        <w:rPr>
          <w:rFonts w:ascii="Arial" w:hAnsi="Arial" w:cs="Arial"/>
          <w:sz w:val="24"/>
        </w:rPr>
        <w:t>a</w:t>
      </w:r>
      <w:proofErr w:type="spellEnd"/>
      <w:r w:rsidR="007D72E0" w:rsidRPr="008A293C">
        <w:rPr>
          <w:rFonts w:ascii="Arial" w:hAnsi="Arial" w:cs="Arial"/>
          <w:sz w:val="24"/>
        </w:rPr>
        <w:t>)</w:t>
      </w:r>
      <w:r w:rsidR="0063180E" w:rsidRPr="008A293C">
        <w:rPr>
          <w:rFonts w:ascii="Arial" w:hAnsi="Arial" w:cs="Arial"/>
          <w:sz w:val="24"/>
        </w:rPr>
        <w:t xml:space="preserve">, </w:t>
      </w:r>
      <w:r w:rsidR="0096606A">
        <w:rPr>
          <w:rFonts w:ascii="Arial" w:hAnsi="Arial" w:cs="Arial"/>
          <w:sz w:val="24"/>
        </w:rPr>
        <w:t>será realizada a analise q</w:t>
      </w:r>
      <w:r>
        <w:rPr>
          <w:rFonts w:ascii="Arial" w:eastAsia="Arial" w:hAnsi="Arial" w:cs="Arial"/>
          <w:sz w:val="24"/>
        </w:rPr>
        <w:t>ualitativ</w:t>
      </w:r>
      <w:r w:rsidR="0096606A">
        <w:rPr>
          <w:rFonts w:ascii="Arial" w:eastAsia="Arial" w:hAnsi="Arial" w:cs="Arial"/>
          <w:sz w:val="24"/>
        </w:rPr>
        <w:t>a</w:t>
      </w:r>
      <w:r w:rsidR="000E7F0A">
        <w:rPr>
          <w:rFonts w:ascii="Arial" w:eastAsia="Arial" w:hAnsi="Arial" w:cs="Arial"/>
          <w:sz w:val="24"/>
        </w:rPr>
        <w:t xml:space="preserve"> deste processo</w:t>
      </w:r>
      <w:r w:rsidR="0096606A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(</w:t>
      </w:r>
      <w:r w:rsidR="001C79F8">
        <w:rPr>
          <w:rFonts w:ascii="Arial" w:eastAsia="Arial" w:hAnsi="Arial" w:cs="Arial"/>
          <w:sz w:val="24"/>
        </w:rPr>
        <w:t xml:space="preserve">fichas cadastrais, </w:t>
      </w:r>
      <w:r>
        <w:rPr>
          <w:rFonts w:ascii="Arial" w:eastAsia="Arial" w:hAnsi="Arial" w:cs="Arial"/>
          <w:sz w:val="24"/>
        </w:rPr>
        <w:t xml:space="preserve">controle de </w:t>
      </w:r>
      <w:r w:rsidR="009B761B">
        <w:rPr>
          <w:rFonts w:ascii="Arial" w:eastAsia="Arial" w:hAnsi="Arial" w:cs="Arial"/>
          <w:sz w:val="24"/>
        </w:rPr>
        <w:t>freq</w:t>
      </w:r>
      <w:r w:rsidR="006B2DA1">
        <w:rPr>
          <w:rFonts w:ascii="Arial" w:eastAsia="Arial" w:hAnsi="Arial" w:cs="Arial"/>
          <w:sz w:val="24"/>
        </w:rPr>
        <w:t>u</w:t>
      </w:r>
      <w:r w:rsidR="009B761B">
        <w:rPr>
          <w:rFonts w:ascii="Arial" w:eastAsia="Arial" w:hAnsi="Arial" w:cs="Arial"/>
          <w:sz w:val="24"/>
        </w:rPr>
        <w:t>ência, reuniões escolares</w:t>
      </w:r>
      <w:r w:rsidR="006861D8">
        <w:rPr>
          <w:rFonts w:ascii="Arial" w:eastAsia="Arial" w:hAnsi="Arial" w:cs="Arial"/>
          <w:sz w:val="24"/>
        </w:rPr>
        <w:t xml:space="preserve"> </w:t>
      </w:r>
      <w:r w:rsidR="005001A1">
        <w:rPr>
          <w:rFonts w:ascii="Arial" w:eastAsia="Arial" w:hAnsi="Arial" w:cs="Arial"/>
          <w:sz w:val="24"/>
        </w:rPr>
        <w:t>e famílias</w:t>
      </w:r>
      <w:r w:rsidR="006861D8">
        <w:rPr>
          <w:rFonts w:ascii="Arial" w:eastAsia="Arial" w:hAnsi="Arial" w:cs="Arial"/>
          <w:sz w:val="24"/>
        </w:rPr>
        <w:t>, entrega de boletins</w:t>
      </w:r>
      <w:r w:rsidR="001C79F8">
        <w:rPr>
          <w:rFonts w:ascii="Arial" w:eastAsia="Arial" w:hAnsi="Arial" w:cs="Arial"/>
          <w:sz w:val="24"/>
        </w:rPr>
        <w:t>, reuni</w:t>
      </w:r>
      <w:r w:rsidR="0016142F">
        <w:rPr>
          <w:rFonts w:ascii="Arial" w:eastAsia="Arial" w:hAnsi="Arial" w:cs="Arial"/>
          <w:sz w:val="24"/>
        </w:rPr>
        <w:t>ões pedagógicas</w:t>
      </w:r>
      <w:r w:rsidR="001C79F8">
        <w:rPr>
          <w:rFonts w:ascii="Arial" w:eastAsia="Arial" w:hAnsi="Arial" w:cs="Arial"/>
          <w:sz w:val="24"/>
        </w:rPr>
        <w:t>, grupo de mães, escola integrada</w:t>
      </w:r>
      <w:r w:rsidR="000E7F0A">
        <w:rPr>
          <w:rFonts w:ascii="Arial" w:eastAsia="Arial" w:hAnsi="Arial" w:cs="Arial"/>
          <w:sz w:val="24"/>
        </w:rPr>
        <w:t xml:space="preserve"> e visitas domiciliares</w:t>
      </w:r>
      <w:r w:rsidR="006861D8">
        <w:rPr>
          <w:rFonts w:ascii="Arial" w:eastAsia="Arial" w:hAnsi="Arial" w:cs="Arial"/>
          <w:sz w:val="24"/>
        </w:rPr>
        <w:t>).</w:t>
      </w:r>
      <w:r w:rsidR="00A83C12">
        <w:rPr>
          <w:rFonts w:ascii="Arial" w:eastAsia="Arial" w:hAnsi="Arial" w:cs="Arial"/>
          <w:sz w:val="24"/>
        </w:rPr>
        <w:t xml:space="preserve"> Como </w:t>
      </w:r>
      <w:r w:rsidR="00A83C12" w:rsidRPr="00AA6CF6">
        <w:rPr>
          <w:rFonts w:ascii="Arial" w:eastAsia="Arial" w:hAnsi="Arial" w:cs="Arial"/>
          <w:sz w:val="24"/>
        </w:rPr>
        <w:t>resultados</w:t>
      </w:r>
      <w:r w:rsidR="00EE46FE" w:rsidRPr="00AA6CF6">
        <w:rPr>
          <w:rFonts w:ascii="Arial" w:eastAsia="Arial" w:hAnsi="Arial" w:cs="Arial"/>
          <w:sz w:val="24"/>
        </w:rPr>
        <w:t xml:space="preserve"> parciais</w:t>
      </w:r>
      <w:r w:rsidR="00453160" w:rsidRPr="00AA6CF6">
        <w:rPr>
          <w:rFonts w:ascii="Arial" w:eastAsia="Arial" w:hAnsi="Arial" w:cs="Arial"/>
          <w:sz w:val="24"/>
        </w:rPr>
        <w:t>,</w:t>
      </w:r>
      <w:r w:rsidR="007D72E0">
        <w:rPr>
          <w:rFonts w:ascii="Arial" w:eastAsia="Arial" w:hAnsi="Arial" w:cs="Arial"/>
          <w:sz w:val="24"/>
        </w:rPr>
        <w:t xml:space="preserve"> </w:t>
      </w:r>
      <w:r w:rsidR="00453160" w:rsidRPr="00AA6CF6">
        <w:rPr>
          <w:rFonts w:ascii="Arial" w:eastAsia="Arial" w:hAnsi="Arial" w:cs="Arial"/>
          <w:sz w:val="24"/>
        </w:rPr>
        <w:t xml:space="preserve">de 80 alunos </w:t>
      </w:r>
      <w:r w:rsidR="00EE46FE" w:rsidRPr="00AA6CF6">
        <w:rPr>
          <w:rFonts w:ascii="Arial" w:eastAsia="Arial" w:hAnsi="Arial" w:cs="Arial"/>
          <w:sz w:val="24"/>
        </w:rPr>
        <w:t xml:space="preserve">atendidos </w:t>
      </w:r>
      <w:r w:rsidR="00453160" w:rsidRPr="00AA6CF6">
        <w:rPr>
          <w:rFonts w:ascii="Arial" w:eastAsia="Arial" w:hAnsi="Arial" w:cs="Arial"/>
          <w:sz w:val="24"/>
        </w:rPr>
        <w:t>no núcleo</w:t>
      </w:r>
      <w:r w:rsidR="008A293C">
        <w:rPr>
          <w:rFonts w:ascii="Arial" w:eastAsia="Arial" w:hAnsi="Arial" w:cs="Arial"/>
          <w:sz w:val="24"/>
        </w:rPr>
        <w:t xml:space="preserve">, estudantes de </w:t>
      </w:r>
      <w:proofErr w:type="gramStart"/>
      <w:r w:rsidR="008A293C">
        <w:rPr>
          <w:rFonts w:ascii="Arial" w:eastAsia="Arial" w:hAnsi="Arial" w:cs="Arial"/>
          <w:sz w:val="24"/>
        </w:rPr>
        <w:t>6</w:t>
      </w:r>
      <w:proofErr w:type="gramEnd"/>
      <w:r w:rsidR="00EE46FE" w:rsidRPr="00AA6CF6">
        <w:rPr>
          <w:rFonts w:ascii="Arial" w:eastAsia="Arial" w:hAnsi="Arial" w:cs="Arial"/>
          <w:sz w:val="24"/>
        </w:rPr>
        <w:t xml:space="preserve"> escolas </w:t>
      </w:r>
      <w:r w:rsidR="0003246C">
        <w:rPr>
          <w:rFonts w:ascii="Arial" w:eastAsia="Arial" w:hAnsi="Arial" w:cs="Arial"/>
          <w:sz w:val="24"/>
        </w:rPr>
        <w:lastRenderedPageBreak/>
        <w:t>d</w:t>
      </w:r>
      <w:r w:rsidR="00EE46FE" w:rsidRPr="00AA6CF6">
        <w:rPr>
          <w:rFonts w:ascii="Arial" w:eastAsia="Arial" w:hAnsi="Arial" w:cs="Arial"/>
          <w:sz w:val="24"/>
        </w:rPr>
        <w:t>o Bairro, atualmente</w:t>
      </w:r>
      <w:r w:rsidR="00453160" w:rsidRPr="00AA6CF6">
        <w:rPr>
          <w:rFonts w:ascii="Arial" w:eastAsia="Arial" w:hAnsi="Arial" w:cs="Arial"/>
          <w:sz w:val="24"/>
        </w:rPr>
        <w:t xml:space="preserve"> </w:t>
      </w:r>
      <w:r w:rsidR="00EE46FE" w:rsidRPr="00AA6CF6">
        <w:rPr>
          <w:rFonts w:ascii="Arial" w:eastAsia="Arial" w:hAnsi="Arial" w:cs="Arial"/>
          <w:sz w:val="24"/>
        </w:rPr>
        <w:t>21 estão participando</w:t>
      </w:r>
      <w:r w:rsidR="0003246C">
        <w:rPr>
          <w:rFonts w:ascii="Arial" w:eastAsia="Arial" w:hAnsi="Arial" w:cs="Arial"/>
          <w:sz w:val="24"/>
        </w:rPr>
        <w:t>, sistematicamente,</w:t>
      </w:r>
      <w:r w:rsidR="00EE46FE" w:rsidRPr="00AA6CF6">
        <w:rPr>
          <w:rFonts w:ascii="Arial" w:eastAsia="Arial" w:hAnsi="Arial" w:cs="Arial"/>
          <w:sz w:val="24"/>
        </w:rPr>
        <w:t xml:space="preserve"> d</w:t>
      </w:r>
      <w:r w:rsidR="0003246C">
        <w:rPr>
          <w:rFonts w:ascii="Arial" w:eastAsia="Arial" w:hAnsi="Arial" w:cs="Arial"/>
          <w:sz w:val="24"/>
        </w:rPr>
        <w:t>e</w:t>
      </w:r>
      <w:r w:rsidR="00EE46FE" w:rsidRPr="00AA6CF6">
        <w:rPr>
          <w:rFonts w:ascii="Arial" w:eastAsia="Arial" w:hAnsi="Arial" w:cs="Arial"/>
          <w:sz w:val="24"/>
        </w:rPr>
        <w:t xml:space="preserve"> ações desenvolvidas entre </w:t>
      </w:r>
      <w:r w:rsidR="0003246C">
        <w:rPr>
          <w:rFonts w:ascii="Arial" w:eastAsia="Arial" w:hAnsi="Arial" w:cs="Arial"/>
          <w:sz w:val="24"/>
        </w:rPr>
        <w:t>família,</w:t>
      </w:r>
      <w:r w:rsidR="00EE46FE" w:rsidRPr="00AA6CF6">
        <w:rPr>
          <w:rFonts w:ascii="Arial" w:eastAsia="Arial" w:hAnsi="Arial" w:cs="Arial"/>
          <w:sz w:val="24"/>
        </w:rPr>
        <w:t xml:space="preserve"> escola</w:t>
      </w:r>
      <w:r w:rsidR="0003246C">
        <w:rPr>
          <w:rFonts w:ascii="Arial" w:eastAsia="Arial" w:hAnsi="Arial" w:cs="Arial"/>
          <w:sz w:val="24"/>
        </w:rPr>
        <w:t xml:space="preserve"> e </w:t>
      </w:r>
      <w:r w:rsidR="00EE46FE" w:rsidRPr="00AA6CF6">
        <w:rPr>
          <w:rFonts w:ascii="Arial" w:eastAsia="Arial" w:hAnsi="Arial" w:cs="Arial"/>
          <w:sz w:val="24"/>
        </w:rPr>
        <w:t>projeto</w:t>
      </w:r>
      <w:r w:rsidR="0003246C">
        <w:rPr>
          <w:rFonts w:ascii="Arial" w:eastAsia="Arial" w:hAnsi="Arial" w:cs="Arial"/>
          <w:sz w:val="24"/>
        </w:rPr>
        <w:t xml:space="preserve">. </w:t>
      </w:r>
      <w:r w:rsidR="00E51D95" w:rsidRPr="00AA6CF6">
        <w:rPr>
          <w:rFonts w:ascii="Arial" w:eastAsia="Arial" w:hAnsi="Arial" w:cs="Arial"/>
          <w:sz w:val="24"/>
        </w:rPr>
        <w:t xml:space="preserve">Neste contexto, foram </w:t>
      </w:r>
      <w:r w:rsidR="00827E88" w:rsidRPr="00AA6CF6">
        <w:rPr>
          <w:rFonts w:ascii="Arial" w:eastAsia="Arial" w:hAnsi="Arial" w:cs="Arial"/>
          <w:sz w:val="24"/>
        </w:rPr>
        <w:t>realizadas</w:t>
      </w:r>
      <w:r w:rsidR="00936E0A">
        <w:rPr>
          <w:rFonts w:ascii="Arial" w:eastAsia="Arial" w:hAnsi="Arial" w:cs="Arial"/>
          <w:sz w:val="24"/>
        </w:rPr>
        <w:t xml:space="preserve"> 20</w:t>
      </w:r>
      <w:r w:rsidR="00E51D95" w:rsidRPr="00AA6CF6">
        <w:rPr>
          <w:rFonts w:ascii="Arial" w:eastAsia="Arial" w:hAnsi="Arial" w:cs="Arial"/>
          <w:sz w:val="24"/>
        </w:rPr>
        <w:t xml:space="preserve"> reun</w:t>
      </w:r>
      <w:r w:rsidR="00BE513A">
        <w:rPr>
          <w:rFonts w:ascii="Arial" w:eastAsia="Arial" w:hAnsi="Arial" w:cs="Arial"/>
          <w:sz w:val="24"/>
        </w:rPr>
        <w:t>iões com as escolas</w:t>
      </w:r>
      <w:r w:rsidR="007D72E0">
        <w:rPr>
          <w:rFonts w:ascii="Arial" w:eastAsia="Arial" w:hAnsi="Arial" w:cs="Arial"/>
          <w:sz w:val="24"/>
        </w:rPr>
        <w:t xml:space="preserve">, </w:t>
      </w:r>
      <w:proofErr w:type="gramStart"/>
      <w:r w:rsidR="007D72E0">
        <w:rPr>
          <w:rFonts w:ascii="Arial" w:eastAsia="Arial" w:hAnsi="Arial" w:cs="Arial"/>
          <w:sz w:val="24"/>
        </w:rPr>
        <w:t>7</w:t>
      </w:r>
      <w:proofErr w:type="gramEnd"/>
      <w:r w:rsidR="00E51D95" w:rsidRPr="00AA6CF6">
        <w:rPr>
          <w:rFonts w:ascii="Arial" w:eastAsia="Arial" w:hAnsi="Arial" w:cs="Arial"/>
          <w:sz w:val="24"/>
        </w:rPr>
        <w:t xml:space="preserve"> com escolas e famílias</w:t>
      </w:r>
      <w:r w:rsidR="00B9071C">
        <w:rPr>
          <w:rFonts w:ascii="Arial" w:eastAsia="Arial" w:hAnsi="Arial" w:cs="Arial"/>
          <w:sz w:val="24"/>
        </w:rPr>
        <w:t xml:space="preserve">, </w:t>
      </w:r>
      <w:r w:rsidR="00BE513A">
        <w:rPr>
          <w:rFonts w:ascii="Arial" w:eastAsia="Arial" w:hAnsi="Arial" w:cs="Arial"/>
          <w:sz w:val="24"/>
        </w:rPr>
        <w:t>um</w:t>
      </w:r>
      <w:r w:rsidR="00B9071C">
        <w:rPr>
          <w:rFonts w:ascii="Arial" w:eastAsia="Arial" w:hAnsi="Arial" w:cs="Arial"/>
          <w:sz w:val="24"/>
        </w:rPr>
        <w:t xml:space="preserve"> grupo de mães</w:t>
      </w:r>
      <w:r w:rsidR="007D72E0">
        <w:rPr>
          <w:rFonts w:ascii="Arial" w:eastAsia="Arial" w:hAnsi="Arial" w:cs="Arial"/>
          <w:sz w:val="24"/>
        </w:rPr>
        <w:t>,</w:t>
      </w:r>
      <w:r w:rsidR="00BE513A">
        <w:rPr>
          <w:rFonts w:ascii="Arial" w:eastAsia="Arial" w:hAnsi="Arial" w:cs="Arial"/>
          <w:sz w:val="24"/>
        </w:rPr>
        <w:t xml:space="preserve"> 3 participações</w:t>
      </w:r>
      <w:r w:rsidR="007D72E0">
        <w:rPr>
          <w:rFonts w:ascii="Arial" w:eastAsia="Arial" w:hAnsi="Arial" w:cs="Arial"/>
          <w:sz w:val="24"/>
        </w:rPr>
        <w:t xml:space="preserve"> em entrega de boletins e 4 visitas domiciliares,</w:t>
      </w:r>
      <w:r w:rsidR="00E51D95" w:rsidRPr="00AA6CF6">
        <w:rPr>
          <w:rFonts w:ascii="Arial" w:eastAsia="Arial" w:hAnsi="Arial" w:cs="Arial"/>
          <w:sz w:val="24"/>
        </w:rPr>
        <w:t xml:space="preserve"> </w:t>
      </w:r>
      <w:r w:rsidR="00220F3A" w:rsidRPr="00AA6CF6">
        <w:rPr>
          <w:rFonts w:ascii="Arial" w:eastAsia="Arial" w:hAnsi="Arial" w:cs="Arial"/>
          <w:sz w:val="24"/>
        </w:rPr>
        <w:t>reforça</w:t>
      </w:r>
      <w:r w:rsidR="0067172D">
        <w:rPr>
          <w:rFonts w:ascii="Arial" w:eastAsia="Arial" w:hAnsi="Arial" w:cs="Arial"/>
          <w:sz w:val="24"/>
        </w:rPr>
        <w:t>ndo</w:t>
      </w:r>
      <w:r w:rsidR="00220F3A" w:rsidRPr="00AA6CF6">
        <w:rPr>
          <w:rFonts w:ascii="Arial" w:eastAsia="Arial" w:hAnsi="Arial" w:cs="Arial"/>
          <w:sz w:val="24"/>
        </w:rPr>
        <w:t xml:space="preserve"> esta </w:t>
      </w:r>
      <w:r w:rsidR="0067172D">
        <w:rPr>
          <w:rFonts w:ascii="Arial" w:eastAsia="Arial" w:hAnsi="Arial" w:cs="Arial"/>
          <w:sz w:val="24"/>
        </w:rPr>
        <w:t>inte</w:t>
      </w:r>
      <w:r w:rsidR="00220F3A" w:rsidRPr="00AA6CF6">
        <w:rPr>
          <w:rFonts w:ascii="Arial" w:eastAsia="Arial" w:hAnsi="Arial" w:cs="Arial"/>
          <w:sz w:val="24"/>
        </w:rPr>
        <w:t>rl</w:t>
      </w:r>
      <w:r w:rsidR="0067172D">
        <w:rPr>
          <w:rFonts w:ascii="Arial" w:eastAsia="Arial" w:hAnsi="Arial" w:cs="Arial"/>
          <w:sz w:val="24"/>
        </w:rPr>
        <w:t>ocução, para fortalecer a</w:t>
      </w:r>
      <w:r w:rsidR="00630EEB" w:rsidRPr="00AA6CF6">
        <w:rPr>
          <w:rFonts w:ascii="Arial" w:eastAsia="Arial" w:hAnsi="Arial" w:cs="Arial"/>
          <w:sz w:val="24"/>
        </w:rPr>
        <w:t xml:space="preserve"> importância do</w:t>
      </w:r>
      <w:r w:rsidR="00630EEB">
        <w:rPr>
          <w:rFonts w:ascii="Arial" w:eastAsia="Arial" w:hAnsi="Arial" w:cs="Arial"/>
          <w:sz w:val="24"/>
        </w:rPr>
        <w:t xml:space="preserve"> estudo como </w:t>
      </w:r>
      <w:r w:rsidR="006B5CDB">
        <w:rPr>
          <w:rFonts w:ascii="Arial" w:eastAsia="Arial" w:hAnsi="Arial" w:cs="Arial"/>
          <w:sz w:val="24"/>
        </w:rPr>
        <w:t>um elemento que gera uma nova perspectiva na vida destes alunos</w:t>
      </w:r>
      <w:r w:rsidR="007D72E0">
        <w:rPr>
          <w:rFonts w:ascii="Arial" w:eastAsia="Arial" w:hAnsi="Arial" w:cs="Arial"/>
          <w:sz w:val="24"/>
        </w:rPr>
        <w:t>, (PAROLIN, 2005</w:t>
      </w:r>
      <w:r w:rsidR="0067172D">
        <w:rPr>
          <w:rFonts w:ascii="Arial" w:eastAsia="Arial" w:hAnsi="Arial" w:cs="Arial"/>
          <w:sz w:val="24"/>
        </w:rPr>
        <w:t>)</w:t>
      </w:r>
      <w:r w:rsidR="006B2DA1">
        <w:rPr>
          <w:rFonts w:ascii="Arial" w:eastAsia="Arial" w:hAnsi="Arial" w:cs="Arial"/>
          <w:sz w:val="24"/>
        </w:rPr>
        <w:t xml:space="preserve">. </w:t>
      </w:r>
      <w:r w:rsidR="00075F0C">
        <w:rPr>
          <w:rFonts w:ascii="Arial" w:eastAsia="Arial" w:hAnsi="Arial" w:cs="Arial"/>
          <w:sz w:val="24"/>
        </w:rPr>
        <w:t xml:space="preserve">Em uma </w:t>
      </w:r>
      <w:r w:rsidR="003A6439">
        <w:rPr>
          <w:rFonts w:ascii="Arial" w:eastAsia="Arial" w:hAnsi="Arial" w:cs="Arial"/>
          <w:sz w:val="24"/>
        </w:rPr>
        <w:t>pesquisa</w:t>
      </w:r>
      <w:r w:rsidR="00075F0C">
        <w:rPr>
          <w:rFonts w:ascii="Arial" w:eastAsia="Arial" w:hAnsi="Arial" w:cs="Arial"/>
          <w:sz w:val="24"/>
        </w:rPr>
        <w:t xml:space="preserve"> </w:t>
      </w:r>
      <w:r w:rsidR="0034133B">
        <w:rPr>
          <w:rFonts w:ascii="Arial" w:eastAsia="Arial" w:hAnsi="Arial" w:cs="Arial"/>
          <w:sz w:val="24"/>
        </w:rPr>
        <w:t>do ultimo ano</w:t>
      </w:r>
      <w:r w:rsidR="003A6439">
        <w:rPr>
          <w:rFonts w:ascii="Arial" w:eastAsia="Arial" w:hAnsi="Arial" w:cs="Arial"/>
          <w:sz w:val="24"/>
        </w:rPr>
        <w:t xml:space="preserve">, o índice de aprovação </w:t>
      </w:r>
      <w:r w:rsidR="0034133B">
        <w:rPr>
          <w:rFonts w:ascii="Arial" w:eastAsia="Arial" w:hAnsi="Arial" w:cs="Arial"/>
          <w:sz w:val="24"/>
        </w:rPr>
        <w:t xml:space="preserve">foi </w:t>
      </w:r>
      <w:r w:rsidR="003A6439">
        <w:rPr>
          <w:rFonts w:ascii="Arial" w:eastAsia="Arial" w:hAnsi="Arial" w:cs="Arial"/>
          <w:sz w:val="24"/>
        </w:rPr>
        <w:t>de 88,16%</w:t>
      </w:r>
      <w:r w:rsidR="00680A7B">
        <w:rPr>
          <w:rFonts w:ascii="Arial" w:eastAsia="Arial" w:hAnsi="Arial" w:cs="Arial"/>
          <w:sz w:val="24"/>
        </w:rPr>
        <w:t>, sendo</w:t>
      </w:r>
      <w:r w:rsidR="00075F0C">
        <w:rPr>
          <w:rFonts w:ascii="Arial" w:eastAsia="Arial" w:hAnsi="Arial" w:cs="Arial"/>
          <w:sz w:val="24"/>
        </w:rPr>
        <w:t xml:space="preserve"> </w:t>
      </w:r>
      <w:r w:rsidR="003A6439">
        <w:rPr>
          <w:rFonts w:ascii="Arial" w:eastAsia="Arial" w:hAnsi="Arial" w:cs="Arial"/>
          <w:sz w:val="24"/>
        </w:rPr>
        <w:t>11,84% de reprovação</w:t>
      </w:r>
      <w:r w:rsidR="00680A7B">
        <w:rPr>
          <w:rFonts w:ascii="Arial" w:eastAsia="Arial" w:hAnsi="Arial" w:cs="Arial"/>
          <w:sz w:val="24"/>
        </w:rPr>
        <w:t>. P</w:t>
      </w:r>
      <w:r w:rsidR="003A6439">
        <w:rPr>
          <w:rFonts w:ascii="Arial" w:eastAsia="Arial" w:hAnsi="Arial" w:cs="Arial"/>
          <w:sz w:val="24"/>
        </w:rPr>
        <w:t xml:space="preserve">ortanto, </w:t>
      </w:r>
      <w:r w:rsidR="00680A7B">
        <w:rPr>
          <w:rFonts w:ascii="Arial" w:eastAsia="Arial" w:hAnsi="Arial" w:cs="Arial"/>
          <w:sz w:val="24"/>
        </w:rPr>
        <w:t>no final de 2016</w:t>
      </w:r>
      <w:r w:rsidR="0047439C">
        <w:rPr>
          <w:rFonts w:ascii="Arial" w:eastAsia="Arial" w:hAnsi="Arial" w:cs="Arial"/>
          <w:sz w:val="24"/>
        </w:rPr>
        <w:t>,</w:t>
      </w:r>
      <w:r w:rsidR="00680A7B">
        <w:rPr>
          <w:rFonts w:ascii="Arial" w:eastAsia="Arial" w:hAnsi="Arial" w:cs="Arial"/>
          <w:sz w:val="24"/>
        </w:rPr>
        <w:t xml:space="preserve"> será possível comparar os escores para confirmação do impacto deste trabalho</w:t>
      </w:r>
      <w:r w:rsidR="003A6439">
        <w:rPr>
          <w:rFonts w:ascii="Arial" w:eastAsia="Arial" w:hAnsi="Arial" w:cs="Arial"/>
          <w:sz w:val="24"/>
        </w:rPr>
        <w:t xml:space="preserve">.  </w:t>
      </w:r>
      <w:r w:rsidR="00BE6C17">
        <w:rPr>
          <w:rFonts w:ascii="Arial" w:eastAsia="Arial" w:hAnsi="Arial" w:cs="Arial"/>
          <w:sz w:val="24"/>
        </w:rPr>
        <w:t>No entanto, estes</w:t>
      </w:r>
      <w:r w:rsidR="009A14EE">
        <w:rPr>
          <w:rFonts w:ascii="Arial" w:eastAsia="Arial" w:hAnsi="Arial" w:cs="Arial"/>
          <w:sz w:val="24"/>
        </w:rPr>
        <w:t xml:space="preserve"> resultados </w:t>
      </w:r>
      <w:r w:rsidR="007F0149">
        <w:rPr>
          <w:rFonts w:ascii="Arial" w:eastAsia="Arial" w:hAnsi="Arial" w:cs="Arial"/>
          <w:sz w:val="24"/>
        </w:rPr>
        <w:t>parciais</w:t>
      </w:r>
      <w:r w:rsidR="00BE6C17">
        <w:rPr>
          <w:rFonts w:ascii="Arial" w:eastAsia="Arial" w:hAnsi="Arial" w:cs="Arial"/>
          <w:sz w:val="24"/>
        </w:rPr>
        <w:t xml:space="preserve"> já</w:t>
      </w:r>
      <w:r w:rsidR="009A14EE">
        <w:rPr>
          <w:rFonts w:ascii="Arial" w:eastAsia="Arial" w:hAnsi="Arial" w:cs="Arial"/>
          <w:sz w:val="24"/>
        </w:rPr>
        <w:t xml:space="preserve"> levam a pensar </w:t>
      </w:r>
      <w:r w:rsidR="00BE6C17">
        <w:rPr>
          <w:rFonts w:ascii="Arial" w:eastAsia="Arial" w:hAnsi="Arial" w:cs="Arial"/>
          <w:sz w:val="24"/>
        </w:rPr>
        <w:t>d</w:t>
      </w:r>
      <w:r w:rsidR="0072222B">
        <w:rPr>
          <w:rFonts w:ascii="Arial" w:eastAsia="Arial" w:hAnsi="Arial" w:cs="Arial"/>
          <w:sz w:val="24"/>
        </w:rPr>
        <w:t>a importância d</w:t>
      </w:r>
      <w:r w:rsidR="00C970CD">
        <w:rPr>
          <w:rFonts w:ascii="Arial" w:eastAsia="Arial" w:hAnsi="Arial" w:cs="Arial"/>
          <w:sz w:val="24"/>
        </w:rPr>
        <w:t>a</w:t>
      </w:r>
      <w:r w:rsidR="0072222B">
        <w:rPr>
          <w:rFonts w:ascii="Arial" w:eastAsia="Arial" w:hAnsi="Arial" w:cs="Arial"/>
          <w:sz w:val="24"/>
        </w:rPr>
        <w:t xml:space="preserve"> </w:t>
      </w:r>
      <w:r w:rsidR="004E18A1">
        <w:rPr>
          <w:rFonts w:ascii="Arial" w:eastAsia="Arial" w:hAnsi="Arial" w:cs="Arial"/>
          <w:sz w:val="24"/>
        </w:rPr>
        <w:t>qualifica</w:t>
      </w:r>
      <w:r w:rsidR="00C970CD">
        <w:rPr>
          <w:rFonts w:ascii="Arial" w:eastAsia="Arial" w:hAnsi="Arial" w:cs="Arial"/>
          <w:sz w:val="24"/>
        </w:rPr>
        <w:t>ção das ações</w:t>
      </w:r>
      <w:r w:rsidR="004E18A1">
        <w:rPr>
          <w:rFonts w:ascii="Arial" w:eastAsia="Arial" w:hAnsi="Arial" w:cs="Arial"/>
          <w:sz w:val="24"/>
        </w:rPr>
        <w:t xml:space="preserve"> </w:t>
      </w:r>
      <w:r w:rsidR="00E269A3">
        <w:rPr>
          <w:rFonts w:ascii="Arial" w:eastAsia="Arial" w:hAnsi="Arial" w:cs="Arial"/>
          <w:sz w:val="24"/>
        </w:rPr>
        <w:t>(SILVA, 2007)</w:t>
      </w:r>
      <w:r w:rsidR="004E18A1">
        <w:rPr>
          <w:rFonts w:ascii="Arial" w:eastAsia="Arial" w:hAnsi="Arial" w:cs="Arial"/>
          <w:sz w:val="24"/>
        </w:rPr>
        <w:t xml:space="preserve"> e </w:t>
      </w:r>
      <w:r w:rsidR="00C970CD">
        <w:rPr>
          <w:rFonts w:ascii="Arial" w:eastAsia="Arial" w:hAnsi="Arial" w:cs="Arial"/>
          <w:sz w:val="24"/>
        </w:rPr>
        <w:t>das</w:t>
      </w:r>
      <w:r w:rsidR="0072222B">
        <w:rPr>
          <w:rFonts w:ascii="Arial" w:eastAsia="Arial" w:hAnsi="Arial" w:cs="Arial"/>
          <w:sz w:val="24"/>
        </w:rPr>
        <w:t xml:space="preserve"> </w:t>
      </w:r>
      <w:r w:rsidR="004E18A1">
        <w:rPr>
          <w:rFonts w:ascii="Arial" w:eastAsia="Arial" w:hAnsi="Arial" w:cs="Arial"/>
          <w:sz w:val="24"/>
        </w:rPr>
        <w:t>estratégias</w:t>
      </w:r>
      <w:r w:rsidR="0072222B">
        <w:rPr>
          <w:rFonts w:ascii="Arial" w:eastAsia="Arial" w:hAnsi="Arial" w:cs="Arial"/>
          <w:sz w:val="24"/>
        </w:rPr>
        <w:t xml:space="preserve"> de aproximação e articulação</w:t>
      </w:r>
      <w:r w:rsidR="00962008">
        <w:rPr>
          <w:rFonts w:ascii="Arial" w:eastAsia="Arial" w:hAnsi="Arial" w:cs="Arial"/>
          <w:sz w:val="24"/>
        </w:rPr>
        <w:t xml:space="preserve"> para </w:t>
      </w:r>
      <w:r w:rsidR="00961C0D">
        <w:rPr>
          <w:rFonts w:ascii="Arial" w:eastAsia="Arial" w:hAnsi="Arial" w:cs="Arial"/>
          <w:sz w:val="24"/>
        </w:rPr>
        <w:t>diminuir a repetência e a evasão escolar.</w:t>
      </w:r>
      <w:r w:rsidR="007F0149">
        <w:rPr>
          <w:rFonts w:ascii="Arial" w:eastAsia="Arial" w:hAnsi="Arial" w:cs="Arial"/>
          <w:sz w:val="24"/>
        </w:rPr>
        <w:t xml:space="preserve"> </w:t>
      </w:r>
    </w:p>
    <w:p w:rsidR="00115F51" w:rsidRDefault="009D001A">
      <w:pPr>
        <w:pStyle w:val="Estilopadro"/>
        <w:tabs>
          <w:tab w:val="left" w:pos="2205"/>
        </w:tabs>
        <w:spacing w:after="160" w:line="360" w:lineRule="auto"/>
        <w:jc w:val="both"/>
        <w:rPr>
          <w:rFonts w:ascii="Arial" w:eastAsia="Arial" w:hAnsi="Arial" w:cs="Arial"/>
          <w:sz w:val="24"/>
        </w:rPr>
      </w:pPr>
      <w:bookmarkStart w:id="0" w:name="_GoBack"/>
      <w:bookmarkEnd w:id="0"/>
      <w:r w:rsidRPr="00AA6CF6">
        <w:rPr>
          <w:rFonts w:ascii="Arial" w:eastAsia="Arial" w:hAnsi="Arial" w:cs="Arial"/>
          <w:sz w:val="24"/>
        </w:rPr>
        <w:t xml:space="preserve">Palavras chaves: </w:t>
      </w:r>
      <w:r w:rsidR="00954889" w:rsidRPr="00AA6CF6">
        <w:rPr>
          <w:rFonts w:ascii="Arial" w:eastAsia="Arial" w:hAnsi="Arial" w:cs="Arial"/>
          <w:sz w:val="24"/>
        </w:rPr>
        <w:t>E</w:t>
      </w:r>
      <w:r w:rsidRPr="00AA6CF6">
        <w:rPr>
          <w:rFonts w:ascii="Arial" w:eastAsia="Arial" w:hAnsi="Arial" w:cs="Arial"/>
          <w:sz w:val="24"/>
        </w:rPr>
        <w:t>xtensão universitária. Projeto social</w:t>
      </w:r>
      <w:r w:rsidR="00954889" w:rsidRPr="00AA6CF6">
        <w:rPr>
          <w:rFonts w:ascii="Arial" w:eastAsia="Arial" w:hAnsi="Arial" w:cs="Arial"/>
          <w:sz w:val="24"/>
        </w:rPr>
        <w:t xml:space="preserve"> esportivo</w:t>
      </w:r>
      <w:r w:rsidRPr="00AA6CF6">
        <w:rPr>
          <w:rFonts w:ascii="Arial" w:eastAsia="Arial" w:hAnsi="Arial" w:cs="Arial"/>
          <w:sz w:val="24"/>
        </w:rPr>
        <w:t xml:space="preserve">. </w:t>
      </w:r>
      <w:r w:rsidR="00954889" w:rsidRPr="00AA6CF6">
        <w:rPr>
          <w:rFonts w:ascii="Arial" w:eastAsia="Arial" w:hAnsi="Arial" w:cs="Arial"/>
          <w:sz w:val="24"/>
        </w:rPr>
        <w:t>Dinâmicas Sociais.</w:t>
      </w:r>
      <w:r w:rsidRPr="00AA6CF6">
        <w:rPr>
          <w:rFonts w:ascii="Arial" w:eastAsia="Arial" w:hAnsi="Arial" w:cs="Arial"/>
          <w:sz w:val="24"/>
        </w:rPr>
        <w:t xml:space="preserve"> </w:t>
      </w:r>
      <w:r w:rsidR="004E18A1" w:rsidRPr="00AA6CF6">
        <w:rPr>
          <w:rFonts w:ascii="Arial" w:eastAsia="Arial" w:hAnsi="Arial" w:cs="Arial"/>
          <w:sz w:val="24"/>
        </w:rPr>
        <w:t xml:space="preserve"> </w:t>
      </w:r>
    </w:p>
    <w:p w:rsidR="008B31DB" w:rsidRDefault="008B31DB" w:rsidP="0067172D">
      <w:pPr>
        <w:pStyle w:val="Estilopadro"/>
        <w:tabs>
          <w:tab w:val="left" w:pos="2205"/>
        </w:tabs>
        <w:spacing w:after="160" w:line="360" w:lineRule="auto"/>
        <w:jc w:val="center"/>
        <w:rPr>
          <w:rFonts w:ascii="Arial" w:eastAsia="Arial" w:hAnsi="Arial" w:cs="Arial"/>
          <w:b/>
          <w:sz w:val="24"/>
        </w:rPr>
      </w:pPr>
    </w:p>
    <w:p w:rsidR="008B31DB" w:rsidRDefault="008B31DB" w:rsidP="0067172D">
      <w:pPr>
        <w:pStyle w:val="Estilopadro"/>
        <w:tabs>
          <w:tab w:val="left" w:pos="2205"/>
        </w:tabs>
        <w:spacing w:after="160" w:line="360" w:lineRule="auto"/>
        <w:jc w:val="center"/>
        <w:rPr>
          <w:rFonts w:ascii="Arial" w:eastAsia="Arial" w:hAnsi="Arial" w:cs="Arial"/>
          <w:b/>
          <w:sz w:val="24"/>
        </w:rPr>
      </w:pPr>
    </w:p>
    <w:p w:rsidR="008B31DB" w:rsidRDefault="008B31DB" w:rsidP="0067172D">
      <w:pPr>
        <w:pStyle w:val="Estilopadro"/>
        <w:tabs>
          <w:tab w:val="left" w:pos="2205"/>
        </w:tabs>
        <w:spacing w:after="160" w:line="360" w:lineRule="auto"/>
        <w:jc w:val="center"/>
        <w:rPr>
          <w:rFonts w:ascii="Arial" w:eastAsia="Arial" w:hAnsi="Arial" w:cs="Arial"/>
          <w:b/>
          <w:sz w:val="24"/>
        </w:rPr>
      </w:pPr>
    </w:p>
    <w:p w:rsidR="008B31DB" w:rsidRDefault="008B31DB" w:rsidP="0067172D">
      <w:pPr>
        <w:pStyle w:val="Estilopadro"/>
        <w:tabs>
          <w:tab w:val="left" w:pos="2205"/>
        </w:tabs>
        <w:spacing w:after="160" w:line="360" w:lineRule="auto"/>
        <w:jc w:val="center"/>
        <w:rPr>
          <w:rFonts w:ascii="Arial" w:eastAsia="Arial" w:hAnsi="Arial" w:cs="Arial"/>
          <w:b/>
          <w:sz w:val="24"/>
        </w:rPr>
      </w:pPr>
    </w:p>
    <w:p w:rsidR="00C513D8" w:rsidRPr="0067172D" w:rsidRDefault="00C513D8" w:rsidP="0067172D">
      <w:pPr>
        <w:pStyle w:val="Estilopadro"/>
        <w:tabs>
          <w:tab w:val="left" w:pos="2205"/>
        </w:tabs>
        <w:spacing w:after="160" w:line="360" w:lineRule="auto"/>
        <w:jc w:val="center"/>
        <w:rPr>
          <w:rFonts w:ascii="Arial" w:eastAsia="Arial" w:hAnsi="Arial" w:cs="Arial"/>
          <w:b/>
          <w:sz w:val="24"/>
        </w:rPr>
      </w:pPr>
      <w:r w:rsidRPr="0067172D">
        <w:rPr>
          <w:rFonts w:ascii="Arial" w:eastAsia="Arial" w:hAnsi="Arial" w:cs="Arial"/>
          <w:b/>
          <w:sz w:val="24"/>
        </w:rPr>
        <w:t>REFERÊNCIAS</w:t>
      </w:r>
    </w:p>
    <w:p w:rsidR="008B31DB" w:rsidRDefault="00AD413B">
      <w:pPr>
        <w:pStyle w:val="Estilopadro"/>
        <w:tabs>
          <w:tab w:val="left" w:pos="2205"/>
        </w:tabs>
        <w:spacing w:after="160" w:line="360" w:lineRule="auto"/>
        <w:jc w:val="both"/>
        <w:rPr>
          <w:rFonts w:ascii="Arial" w:eastAsia="Arial" w:hAnsi="Arial" w:cs="Arial"/>
          <w:sz w:val="24"/>
        </w:rPr>
      </w:pPr>
      <w:r w:rsidRPr="00AD413B">
        <w:rPr>
          <w:rFonts w:ascii="Arial" w:eastAsia="Arial" w:hAnsi="Arial" w:cs="Arial"/>
          <w:sz w:val="24"/>
        </w:rPr>
        <w:t xml:space="preserve">ARMANI, D. </w:t>
      </w:r>
      <w:r w:rsidRPr="00AD413B">
        <w:rPr>
          <w:rFonts w:ascii="Arial" w:eastAsia="Arial" w:hAnsi="Arial" w:cs="Arial"/>
          <w:b/>
          <w:bCs/>
          <w:sz w:val="24"/>
        </w:rPr>
        <w:t>Como elaborar projetos? Guia prático para elaboração e gestão de</w:t>
      </w:r>
      <w:r>
        <w:rPr>
          <w:rFonts w:ascii="Arial" w:eastAsia="Arial" w:hAnsi="Arial" w:cs="Arial"/>
          <w:b/>
          <w:bCs/>
          <w:sz w:val="24"/>
        </w:rPr>
        <w:t xml:space="preserve"> </w:t>
      </w:r>
      <w:r w:rsidRPr="00AD413B">
        <w:rPr>
          <w:rFonts w:ascii="Arial" w:eastAsia="Arial" w:hAnsi="Arial" w:cs="Arial"/>
          <w:b/>
          <w:bCs/>
          <w:sz w:val="24"/>
        </w:rPr>
        <w:t xml:space="preserve">projetos sociais. </w:t>
      </w:r>
      <w:r w:rsidRPr="00AD413B">
        <w:rPr>
          <w:rFonts w:ascii="Arial" w:eastAsia="Arial" w:hAnsi="Arial" w:cs="Arial"/>
          <w:bCs/>
          <w:sz w:val="24"/>
        </w:rPr>
        <w:t>Porto Alegre: Tomo Editorial, 2006.</w:t>
      </w:r>
    </w:p>
    <w:p w:rsidR="008662CC" w:rsidRDefault="00735887">
      <w:pPr>
        <w:pStyle w:val="Estilopadro"/>
        <w:tabs>
          <w:tab w:val="left" w:pos="2205"/>
        </w:tabs>
        <w:spacing w:after="16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GALATTI, Larissa Rafaela; MACHADO, Gisele Viola et. al. </w:t>
      </w:r>
      <w:r w:rsidRPr="008B31DB">
        <w:rPr>
          <w:rFonts w:ascii="Arial" w:eastAsia="Arial" w:hAnsi="Arial" w:cs="Arial"/>
          <w:b/>
          <w:sz w:val="24"/>
        </w:rPr>
        <w:t>Pedago</w:t>
      </w:r>
      <w:r w:rsidR="00AD413B" w:rsidRPr="008B31DB">
        <w:rPr>
          <w:rFonts w:ascii="Arial" w:eastAsia="Arial" w:hAnsi="Arial" w:cs="Arial"/>
          <w:b/>
          <w:sz w:val="24"/>
        </w:rPr>
        <w:t>g</w:t>
      </w:r>
      <w:r w:rsidRPr="008B31DB">
        <w:rPr>
          <w:rFonts w:ascii="Arial" w:eastAsia="Arial" w:hAnsi="Arial" w:cs="Arial"/>
          <w:b/>
          <w:sz w:val="24"/>
        </w:rPr>
        <w:t>ia do Esporte e Projetos Sociais:</w:t>
      </w:r>
      <w:r>
        <w:rPr>
          <w:rFonts w:ascii="Arial" w:eastAsia="Arial" w:hAnsi="Arial" w:cs="Arial"/>
          <w:sz w:val="24"/>
        </w:rPr>
        <w:t xml:space="preserve"> Interlocuções sobre a prática pedagógica. Revista da Escola de Educação Física – </w:t>
      </w:r>
      <w:proofErr w:type="spellStart"/>
      <w:r>
        <w:rPr>
          <w:rFonts w:ascii="Arial" w:eastAsia="Arial" w:hAnsi="Arial" w:cs="Arial"/>
          <w:sz w:val="24"/>
        </w:rPr>
        <w:t>June</w:t>
      </w:r>
      <w:proofErr w:type="spellEnd"/>
      <w:r>
        <w:rPr>
          <w:rFonts w:ascii="Arial" w:eastAsia="Arial" w:hAnsi="Arial" w:cs="Arial"/>
          <w:sz w:val="24"/>
        </w:rPr>
        <w:t>, 2015.</w:t>
      </w:r>
    </w:p>
    <w:p w:rsidR="008B31DB" w:rsidRDefault="008B31DB" w:rsidP="008B31DB">
      <w:pPr>
        <w:pStyle w:val="Estilopadro"/>
        <w:tabs>
          <w:tab w:val="left" w:pos="2205"/>
        </w:tabs>
        <w:spacing w:after="16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PAROLIN, Isabel. </w:t>
      </w:r>
      <w:r w:rsidRPr="00C513D8">
        <w:rPr>
          <w:rFonts w:ascii="Arial" w:eastAsia="Arial" w:hAnsi="Arial" w:cs="Arial"/>
          <w:b/>
          <w:sz w:val="24"/>
        </w:rPr>
        <w:t>Professores formadores:</w:t>
      </w:r>
      <w:r>
        <w:rPr>
          <w:rFonts w:ascii="Arial" w:eastAsia="Arial" w:hAnsi="Arial" w:cs="Arial"/>
          <w:sz w:val="24"/>
        </w:rPr>
        <w:t xml:space="preserve"> a relação entre a família, a escola e a aprendizagem. Curitiba: Positivo, 2005.</w:t>
      </w:r>
    </w:p>
    <w:p w:rsidR="00B9071C" w:rsidRDefault="00AD413B" w:rsidP="008B31DB">
      <w:pPr>
        <w:pStyle w:val="Estilopadro"/>
        <w:tabs>
          <w:tab w:val="left" w:pos="2205"/>
        </w:tabs>
        <w:spacing w:after="160" w:line="360" w:lineRule="auto"/>
        <w:jc w:val="both"/>
      </w:pPr>
      <w:r>
        <w:rPr>
          <w:rFonts w:ascii="Arial" w:eastAsia="Arial" w:hAnsi="Arial" w:cs="Arial"/>
          <w:sz w:val="24"/>
        </w:rPr>
        <w:t xml:space="preserve">SILVA, Fábio Silvestre </w:t>
      </w:r>
      <w:proofErr w:type="gramStart"/>
      <w:r>
        <w:rPr>
          <w:rFonts w:ascii="Arial" w:eastAsia="Arial" w:hAnsi="Arial" w:cs="Arial"/>
          <w:sz w:val="24"/>
        </w:rPr>
        <w:t>da;</w:t>
      </w:r>
      <w:proofErr w:type="gramEnd"/>
      <w:r>
        <w:rPr>
          <w:rFonts w:ascii="Arial" w:eastAsia="Arial" w:hAnsi="Arial" w:cs="Arial"/>
          <w:sz w:val="24"/>
        </w:rPr>
        <w:t xml:space="preserve"> </w:t>
      </w:r>
      <w:r w:rsidRPr="008B31DB">
        <w:rPr>
          <w:rFonts w:ascii="Arial" w:eastAsia="Arial" w:hAnsi="Arial" w:cs="Arial"/>
          <w:b/>
          <w:sz w:val="24"/>
        </w:rPr>
        <w:t>Projetos sociais em discussão da psicologia do esporte.</w:t>
      </w:r>
      <w:r>
        <w:rPr>
          <w:rFonts w:ascii="Arial" w:eastAsia="Arial" w:hAnsi="Arial" w:cs="Arial"/>
          <w:sz w:val="24"/>
        </w:rPr>
        <w:t xml:space="preserve"> Revista brasileira de psico</w:t>
      </w:r>
      <w:r w:rsidR="008B31DB">
        <w:rPr>
          <w:rFonts w:ascii="Arial" w:eastAsia="Arial" w:hAnsi="Arial" w:cs="Arial"/>
          <w:sz w:val="24"/>
        </w:rPr>
        <w:t>logia e esporte v.1 n.1 São Paulo. Dez. 2007.</w:t>
      </w:r>
      <w:r w:rsidR="008B31DB">
        <w:t xml:space="preserve"> </w:t>
      </w:r>
    </w:p>
    <w:p w:rsidR="00B9071C" w:rsidRPr="008B31DB" w:rsidRDefault="008B31DB" w:rsidP="008B31DB">
      <w:pPr>
        <w:pStyle w:val="Corpodetexto"/>
        <w:jc w:val="center"/>
        <w:rPr>
          <w:rFonts w:ascii="Arial" w:hAnsi="Arial" w:cs="Arial"/>
          <w:b/>
        </w:rPr>
      </w:pPr>
      <w:r w:rsidRPr="008B31DB">
        <w:rPr>
          <w:rFonts w:ascii="Arial" w:hAnsi="Arial" w:cs="Arial"/>
          <w:b/>
        </w:rPr>
        <w:lastRenderedPageBreak/>
        <w:t>ANEXO</w:t>
      </w:r>
    </w:p>
    <w:p w:rsidR="008B31DB" w:rsidRPr="008B31DB" w:rsidRDefault="008B31DB" w:rsidP="008B31DB">
      <w:pPr>
        <w:pStyle w:val="Corpodetexto"/>
        <w:jc w:val="center"/>
        <w:rPr>
          <w:rFonts w:ascii="Arial" w:hAnsi="Arial" w:cs="Arial"/>
        </w:rPr>
      </w:pPr>
    </w:p>
    <w:p w:rsidR="008B31DB" w:rsidRDefault="008B31DB" w:rsidP="00B9071C">
      <w:pPr>
        <w:pStyle w:val="Corpodetexto"/>
      </w:pPr>
      <w:r>
        <w:rPr>
          <w:noProof/>
          <w:lang w:eastAsia="pt-BR" w:bidi="ar-SA"/>
        </w:rPr>
        <w:drawing>
          <wp:inline distT="0" distB="0" distL="0" distR="0">
            <wp:extent cx="5400040" cy="3590290"/>
            <wp:effectExtent l="19050" t="0" r="0" b="0"/>
            <wp:docPr id="1" name="Imagem 0" descr="DSC_2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220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1DB" w:rsidRDefault="008B31DB" w:rsidP="00B9071C">
      <w:pPr>
        <w:pStyle w:val="Corpodetexto"/>
      </w:pPr>
    </w:p>
    <w:p w:rsidR="008B31DB" w:rsidRDefault="008B31DB" w:rsidP="00B9071C">
      <w:pPr>
        <w:pStyle w:val="Corpodetexto"/>
      </w:pPr>
      <w:r>
        <w:rPr>
          <w:noProof/>
          <w:lang w:eastAsia="pt-BR" w:bidi="ar-SA"/>
        </w:rPr>
        <w:drawing>
          <wp:inline distT="0" distB="0" distL="0" distR="0">
            <wp:extent cx="5400040" cy="3590290"/>
            <wp:effectExtent l="19050" t="0" r="0" b="0"/>
            <wp:docPr id="2" name="Imagem 1" descr="DSC_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33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1DB" w:rsidRDefault="008B31DB" w:rsidP="00B9071C">
      <w:pPr>
        <w:pStyle w:val="Corpodetexto"/>
      </w:pPr>
    </w:p>
    <w:p w:rsidR="008B31DB" w:rsidRDefault="008B31DB" w:rsidP="00B9071C">
      <w:pPr>
        <w:pStyle w:val="Corpodetexto"/>
      </w:pPr>
    </w:p>
    <w:p w:rsidR="008B31DB" w:rsidRDefault="008B31DB" w:rsidP="00B9071C">
      <w:pPr>
        <w:pStyle w:val="Corpodetexto"/>
      </w:pPr>
      <w:r>
        <w:rPr>
          <w:noProof/>
          <w:lang w:eastAsia="pt-BR" w:bidi="ar-SA"/>
        </w:rPr>
        <w:lastRenderedPageBreak/>
        <w:drawing>
          <wp:inline distT="0" distB="0" distL="0" distR="0">
            <wp:extent cx="5400040" cy="3003550"/>
            <wp:effectExtent l="19050" t="0" r="0" b="0"/>
            <wp:docPr id="3" name="Imagem 2" descr="equip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uipe (1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1DB" w:rsidRPr="00B9071C" w:rsidRDefault="008B31DB" w:rsidP="00B9071C">
      <w:pPr>
        <w:pStyle w:val="Corpodetexto"/>
      </w:pPr>
    </w:p>
    <w:sectPr w:rsidR="008B31DB" w:rsidRPr="00B9071C" w:rsidSect="00115F51">
      <w:pgSz w:w="11906" w:h="16838"/>
      <w:pgMar w:top="1417" w:right="1701" w:bottom="1417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5FF" w:usb2="0A042028" w:usb3="00000000" w:csb0="800001FF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15F51"/>
    <w:rsid w:val="00006532"/>
    <w:rsid w:val="0003246C"/>
    <w:rsid w:val="0006129B"/>
    <w:rsid w:val="00073763"/>
    <w:rsid w:val="00075F0C"/>
    <w:rsid w:val="000A228E"/>
    <w:rsid w:val="000E7E2E"/>
    <w:rsid w:val="000E7F0A"/>
    <w:rsid w:val="000F491A"/>
    <w:rsid w:val="00115F51"/>
    <w:rsid w:val="00137C17"/>
    <w:rsid w:val="00146DB4"/>
    <w:rsid w:val="0016142F"/>
    <w:rsid w:val="001B27EC"/>
    <w:rsid w:val="001C79F8"/>
    <w:rsid w:val="00207A1E"/>
    <w:rsid w:val="00220F3A"/>
    <w:rsid w:val="002259C9"/>
    <w:rsid w:val="00252754"/>
    <w:rsid w:val="00264410"/>
    <w:rsid w:val="003150EF"/>
    <w:rsid w:val="00323410"/>
    <w:rsid w:val="0034133B"/>
    <w:rsid w:val="00384C43"/>
    <w:rsid w:val="00387AB8"/>
    <w:rsid w:val="003A0B53"/>
    <w:rsid w:val="003A6439"/>
    <w:rsid w:val="003A6726"/>
    <w:rsid w:val="00437B89"/>
    <w:rsid w:val="00446AD4"/>
    <w:rsid w:val="00453160"/>
    <w:rsid w:val="00465B11"/>
    <w:rsid w:val="0047439C"/>
    <w:rsid w:val="00477F0B"/>
    <w:rsid w:val="00490261"/>
    <w:rsid w:val="00493F70"/>
    <w:rsid w:val="00497ECE"/>
    <w:rsid w:val="004A2AC8"/>
    <w:rsid w:val="004B1785"/>
    <w:rsid w:val="004C532E"/>
    <w:rsid w:val="004D1238"/>
    <w:rsid w:val="004E1374"/>
    <w:rsid w:val="004E18A1"/>
    <w:rsid w:val="005001A1"/>
    <w:rsid w:val="00530345"/>
    <w:rsid w:val="00532AF0"/>
    <w:rsid w:val="005515DB"/>
    <w:rsid w:val="005A1108"/>
    <w:rsid w:val="005B5208"/>
    <w:rsid w:val="005E25AB"/>
    <w:rsid w:val="005E6D55"/>
    <w:rsid w:val="00630EEB"/>
    <w:rsid w:val="0063180E"/>
    <w:rsid w:val="00652102"/>
    <w:rsid w:val="0067172D"/>
    <w:rsid w:val="00680A7B"/>
    <w:rsid w:val="006861D8"/>
    <w:rsid w:val="006B001E"/>
    <w:rsid w:val="006B2DA1"/>
    <w:rsid w:val="006B5CDB"/>
    <w:rsid w:val="0072222B"/>
    <w:rsid w:val="007330A7"/>
    <w:rsid w:val="00735887"/>
    <w:rsid w:val="0073588C"/>
    <w:rsid w:val="00741C4F"/>
    <w:rsid w:val="007520D4"/>
    <w:rsid w:val="007663B9"/>
    <w:rsid w:val="007D72E0"/>
    <w:rsid w:val="007F0149"/>
    <w:rsid w:val="00804EE5"/>
    <w:rsid w:val="00827A4D"/>
    <w:rsid w:val="00827E88"/>
    <w:rsid w:val="008662CC"/>
    <w:rsid w:val="00877551"/>
    <w:rsid w:val="008A293C"/>
    <w:rsid w:val="008B31DB"/>
    <w:rsid w:val="00936E0A"/>
    <w:rsid w:val="00954889"/>
    <w:rsid w:val="00961C0D"/>
    <w:rsid w:val="00962008"/>
    <w:rsid w:val="0096606A"/>
    <w:rsid w:val="009841DD"/>
    <w:rsid w:val="00994B75"/>
    <w:rsid w:val="009A09C9"/>
    <w:rsid w:val="009A14EE"/>
    <w:rsid w:val="009B761B"/>
    <w:rsid w:val="009D001A"/>
    <w:rsid w:val="009D537C"/>
    <w:rsid w:val="009E312E"/>
    <w:rsid w:val="00A27D62"/>
    <w:rsid w:val="00A44754"/>
    <w:rsid w:val="00A83C12"/>
    <w:rsid w:val="00AA6CF6"/>
    <w:rsid w:val="00AD413B"/>
    <w:rsid w:val="00B9071C"/>
    <w:rsid w:val="00BE513A"/>
    <w:rsid w:val="00BE6C17"/>
    <w:rsid w:val="00C101B1"/>
    <w:rsid w:val="00C312C7"/>
    <w:rsid w:val="00C36B1B"/>
    <w:rsid w:val="00C513D8"/>
    <w:rsid w:val="00C81D7E"/>
    <w:rsid w:val="00C970CD"/>
    <w:rsid w:val="00CD4C34"/>
    <w:rsid w:val="00CE53EC"/>
    <w:rsid w:val="00D65736"/>
    <w:rsid w:val="00D86371"/>
    <w:rsid w:val="00DA1298"/>
    <w:rsid w:val="00DC1769"/>
    <w:rsid w:val="00DE13FF"/>
    <w:rsid w:val="00DE26A5"/>
    <w:rsid w:val="00E06260"/>
    <w:rsid w:val="00E0779B"/>
    <w:rsid w:val="00E269A3"/>
    <w:rsid w:val="00E4406F"/>
    <w:rsid w:val="00E44480"/>
    <w:rsid w:val="00E51D95"/>
    <w:rsid w:val="00E56C7A"/>
    <w:rsid w:val="00E60E38"/>
    <w:rsid w:val="00EE46FE"/>
    <w:rsid w:val="00F00EB9"/>
    <w:rsid w:val="00F0182B"/>
    <w:rsid w:val="00F2317C"/>
    <w:rsid w:val="00F70C4D"/>
    <w:rsid w:val="00FC45CA"/>
    <w:rsid w:val="00FC4E6A"/>
    <w:rsid w:val="00FD1BFD"/>
    <w:rsid w:val="00FD3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06F"/>
  </w:style>
  <w:style w:type="paragraph" w:styleId="Ttulo3">
    <w:name w:val="heading 3"/>
    <w:basedOn w:val="Normal"/>
    <w:next w:val="Corpodetexto"/>
    <w:link w:val="Ttulo3Char"/>
    <w:qFormat/>
    <w:rsid w:val="008662CC"/>
    <w:pPr>
      <w:keepNext/>
      <w:widowControl w:val="0"/>
      <w:numPr>
        <w:ilvl w:val="2"/>
        <w:numId w:val="1"/>
      </w:numPr>
      <w:suppressAutoHyphens/>
      <w:spacing w:before="240" w:after="120" w:line="240" w:lineRule="auto"/>
      <w:outlineLvl w:val="2"/>
    </w:pPr>
    <w:rPr>
      <w:rFonts w:ascii="Times New Roman" w:eastAsia="DejaVu Sans" w:hAnsi="Times New Roman" w:cs="Lohit Hindi"/>
      <w:b/>
      <w:bCs/>
      <w:kern w:val="1"/>
      <w:sz w:val="28"/>
      <w:szCs w:val="28"/>
      <w:lang w:eastAsia="zh-CN" w:bidi="hi-I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padro">
    <w:name w:val="Estilo padrão"/>
    <w:rsid w:val="00115F51"/>
    <w:pPr>
      <w:suppressAutoHyphens/>
    </w:pPr>
    <w:rPr>
      <w:rFonts w:ascii="Calibri" w:eastAsia="DejaVu Sans" w:hAnsi="Calibri"/>
    </w:rPr>
  </w:style>
  <w:style w:type="paragraph" w:styleId="Ttulo">
    <w:name w:val="Title"/>
    <w:basedOn w:val="Estilopadro"/>
    <w:next w:val="Corpodotexto"/>
    <w:rsid w:val="00115F51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customStyle="1" w:styleId="Corpodotexto">
    <w:name w:val="Corpo do texto"/>
    <w:basedOn w:val="Estilopadro"/>
    <w:rsid w:val="00115F51"/>
    <w:pPr>
      <w:spacing w:after="120"/>
    </w:pPr>
  </w:style>
  <w:style w:type="paragraph" w:styleId="Lista">
    <w:name w:val="List"/>
    <w:basedOn w:val="Corpodotexto"/>
    <w:rsid w:val="00115F51"/>
    <w:rPr>
      <w:rFonts w:cs="Lohit Hindi"/>
    </w:rPr>
  </w:style>
  <w:style w:type="paragraph" w:styleId="Legenda">
    <w:name w:val="caption"/>
    <w:basedOn w:val="Estilopadro"/>
    <w:rsid w:val="00115F51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Estilopadro"/>
    <w:rsid w:val="00115F51"/>
    <w:pPr>
      <w:suppressLineNumbers/>
    </w:pPr>
    <w:rPr>
      <w:rFonts w:cs="Lohit Hindi"/>
    </w:rPr>
  </w:style>
  <w:style w:type="paragraph" w:customStyle="1" w:styleId="Ttuloprincipal">
    <w:name w:val="Título principal"/>
    <w:basedOn w:val="Estilopadro"/>
    <w:rsid w:val="00115F51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Corpodetexto">
    <w:name w:val="Body Text"/>
    <w:basedOn w:val="Normal"/>
    <w:link w:val="CorpodetextoChar"/>
    <w:rsid w:val="008662CC"/>
    <w:pPr>
      <w:widowControl w:val="0"/>
      <w:suppressAutoHyphens/>
      <w:spacing w:after="120"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rsid w:val="008662CC"/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character" w:customStyle="1" w:styleId="Ttulo3Char">
    <w:name w:val="Título 3 Char"/>
    <w:basedOn w:val="Fontepargpadro"/>
    <w:link w:val="Ttulo3"/>
    <w:rsid w:val="008662CC"/>
    <w:rPr>
      <w:rFonts w:ascii="Times New Roman" w:eastAsia="DejaVu Sans" w:hAnsi="Times New Roman" w:cs="Lohit Hindi"/>
      <w:b/>
      <w:bCs/>
      <w:kern w:val="1"/>
      <w:sz w:val="28"/>
      <w:szCs w:val="28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3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31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7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</Pages>
  <Words>580</Words>
  <Characters>3433</Characters>
  <Application>Microsoft Office Word</Application>
  <DocSecurity>0</DocSecurity>
  <Lines>95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</dc:creator>
  <cp:lastModifiedBy>Anderson</cp:lastModifiedBy>
  <cp:revision>42</cp:revision>
  <dcterms:created xsi:type="dcterms:W3CDTF">2016-07-01T00:58:00Z</dcterms:created>
  <dcterms:modified xsi:type="dcterms:W3CDTF">2016-07-08T19:12:00Z</dcterms:modified>
</cp:coreProperties>
</file>