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35" w:rsidRDefault="00485D35" w:rsidP="00485D35">
      <w:pPr>
        <w:jc w:val="both"/>
      </w:pPr>
      <w:bookmarkStart w:id="0" w:name="_GoBack"/>
      <w:bookmarkEnd w:id="0"/>
      <w:r>
        <w:t>SIS</w:t>
      </w:r>
      <w:r w:rsidR="005C3899">
        <w:t>TEMAS INTENSIVOS DE CRIAÇÃO DE AVES</w:t>
      </w:r>
    </w:p>
    <w:p w:rsidR="00B264C8" w:rsidRDefault="00B264C8" w:rsidP="00B264C8">
      <w:pPr>
        <w:spacing w:after="0" w:line="240" w:lineRule="auto"/>
        <w:jc w:val="both"/>
      </w:pPr>
    </w:p>
    <w:p w:rsidR="000D5CAF" w:rsidRDefault="00485D35" w:rsidP="00485D35">
      <w:pPr>
        <w:jc w:val="both"/>
      </w:pPr>
      <w:r>
        <w:t xml:space="preserve">O </w:t>
      </w:r>
      <w:r w:rsidR="00FF5B31">
        <w:t>objetivo deste trabalho foi</w:t>
      </w:r>
      <w:r>
        <w:t xml:space="preserve"> explanar sobre os sistemas intensivos de criação de </w:t>
      </w:r>
      <w:r w:rsidR="005C3899">
        <w:t>aves</w:t>
      </w:r>
      <w:r>
        <w:t xml:space="preserve">. Para isso realizou-se uma revisão sobre o tema. </w:t>
      </w:r>
      <w:r w:rsidR="0095172B">
        <w:t>O constante aumento da demanda por alimentos pela população mundial</w:t>
      </w:r>
      <w:proofErr w:type="gramStart"/>
      <w:r w:rsidR="0095172B">
        <w:t>, provoca</w:t>
      </w:r>
      <w:proofErr w:type="gramEnd"/>
      <w:r w:rsidR="0095172B">
        <w:t xml:space="preserve"> a intensificação dos sistemas d</w:t>
      </w:r>
      <w:r w:rsidR="005C3899">
        <w:t>e produção, um exemplo disso é a criação das aves de corte e postura</w:t>
      </w:r>
      <w:r w:rsidR="0095172B">
        <w:t xml:space="preserve">, </w:t>
      </w:r>
      <w:r w:rsidR="005C3899">
        <w:t>sistemas estes que por vezes</w:t>
      </w:r>
      <w:r w:rsidR="0095172B">
        <w:t xml:space="preserve"> se afastam dos padrões de bem estar animal. No Brasil, </w:t>
      </w:r>
      <w:r w:rsidR="005C3899">
        <w:t>n</w:t>
      </w:r>
      <w:r w:rsidR="00B635B9">
        <w:t xml:space="preserve">os principais </w:t>
      </w:r>
      <w:r w:rsidR="0095172B">
        <w:t xml:space="preserve">sistemas de produção intensiva de </w:t>
      </w:r>
      <w:r w:rsidR="005C3899">
        <w:t>aves de corte, as mesmas são criadas no chão, já as aves de postura são criadas em gaiolas</w:t>
      </w:r>
      <w:r w:rsidR="0095172B">
        <w:t>,</w:t>
      </w:r>
      <w:r w:rsidR="005C3899">
        <w:t xml:space="preserve"> fato este que muitas vezes é criticado devido ao número elevado de lesões nas patas desses animais. As aves são criadas em</w:t>
      </w:r>
      <w:r w:rsidR="00D004C1">
        <w:t xml:space="preserve"> sistemas de confinamento total, em função disso, a alimentação e a ventilação torna-se um ponto muito importante a ser monitorado. Dentre as práticas mais criticadas na criação das aves estão a </w:t>
      </w:r>
      <w:proofErr w:type="spellStart"/>
      <w:r w:rsidR="00D004C1">
        <w:t>debicagem</w:t>
      </w:r>
      <w:proofErr w:type="spellEnd"/>
      <w:r w:rsidR="00D004C1">
        <w:t xml:space="preserve"> e a muda forçada. A </w:t>
      </w:r>
      <w:proofErr w:type="spellStart"/>
      <w:r w:rsidR="00D004C1">
        <w:t>debicagem</w:t>
      </w:r>
      <w:proofErr w:type="spellEnd"/>
      <w:r w:rsidR="00D004C1">
        <w:t xml:space="preserve"> é justificada para evitar o canibalismo na densidade populacional </w:t>
      </w:r>
      <w:r w:rsidR="00D332A4">
        <w:t xml:space="preserve">em </w:t>
      </w:r>
      <w:r w:rsidR="00D004C1">
        <w:t xml:space="preserve">que as aves são criadas, e a muda forçada é uma prática para </w:t>
      </w:r>
      <w:r w:rsidR="00D332A4">
        <w:t>renovar o lote de produção de ovos</w:t>
      </w:r>
      <w:r w:rsidR="00F035F0">
        <w:t xml:space="preserve">. </w:t>
      </w:r>
      <w:r w:rsidR="00D332A4">
        <w:t>A climatização é uma prática que está sendo adotada em todo o período de criação, garantindo conforto aos animais. As transformações nas instalações e no manejo dos animais</w:t>
      </w:r>
      <w:r w:rsidR="00F035F0">
        <w:t xml:space="preserve"> visam</w:t>
      </w:r>
      <w:r w:rsidR="00D332A4">
        <w:t xml:space="preserve"> o bem estar animal, </w:t>
      </w:r>
      <w:r w:rsidR="00F035F0">
        <w:t xml:space="preserve">estas </w:t>
      </w:r>
      <w:r w:rsidR="00D332A4">
        <w:t xml:space="preserve">tem sido </w:t>
      </w:r>
      <w:proofErr w:type="gramStart"/>
      <w:r w:rsidR="00D332A4">
        <w:t>estudada</w:t>
      </w:r>
      <w:r w:rsidR="00F035F0">
        <w:t>s</w:t>
      </w:r>
      <w:r w:rsidR="00D332A4">
        <w:t xml:space="preserve"> e implantadas</w:t>
      </w:r>
      <w:proofErr w:type="gramEnd"/>
      <w:r w:rsidR="00D332A4">
        <w:t xml:space="preserve"> lentamente, uma vez que a adoção de novos sistemas pode impactar no preço do produto e torna-lo menos acessível ao consumidor. Cuidados no transporte das aves para o frigorífico, tempo de espera para o abate, a pendura e a insensibilização, são temas que estão sendo estudados e melhorados, uma vez que os cuidados na apanha e transporte dos animais vem sofrendo transformações importantes, bem como os locais de espera dos caminhões nos frigoríficos e o local de descarregamento da</w:t>
      </w:r>
      <w:r w:rsidR="00FF5B31">
        <w:t>s</w:t>
      </w:r>
      <w:r w:rsidR="00D332A4">
        <w:t xml:space="preserve"> caixas com as aves, cuidados com a climatização e iluminação, principalmente. Em relação a pendura e insensibilização, </w:t>
      </w:r>
      <w:r w:rsidR="00AD362E">
        <w:t xml:space="preserve">os cuidados são mais rigorosos. Todas essas práticas visando o bem estar animal e o abate humanitário. </w:t>
      </w:r>
      <w:r w:rsidR="00936387">
        <w:t xml:space="preserve">Com base nessas informações pode-se concluir que o setor de produção de </w:t>
      </w:r>
      <w:r w:rsidR="00AD362E">
        <w:t>aves</w:t>
      </w:r>
      <w:r w:rsidR="00936387">
        <w:t>, está comprometido com o estabelecimento do bem estar animal através da impla</w:t>
      </w:r>
      <w:r w:rsidR="00D774EB">
        <w:t>ntação das medidas preconizadas, sem se descuidar da produtividade e qualidade do produto tão importante para a alimentação humana.</w:t>
      </w:r>
    </w:p>
    <w:p w:rsidR="00D52740" w:rsidRDefault="00D52740" w:rsidP="00485D35">
      <w:pPr>
        <w:jc w:val="both"/>
      </w:pPr>
    </w:p>
    <w:p w:rsidR="00D52740" w:rsidRDefault="00D52740" w:rsidP="00485D35">
      <w:pPr>
        <w:jc w:val="both"/>
      </w:pPr>
      <w:r>
        <w:t xml:space="preserve">Palavras chave: bem estar animal, </w:t>
      </w:r>
      <w:r w:rsidR="00AD362E">
        <w:t>avicultura</w:t>
      </w:r>
      <w:r>
        <w:t xml:space="preserve">, </w:t>
      </w:r>
      <w:r w:rsidR="00B635B9">
        <w:t xml:space="preserve">produção </w:t>
      </w:r>
    </w:p>
    <w:sectPr w:rsidR="00D527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2B"/>
    <w:rsid w:val="000D5CAF"/>
    <w:rsid w:val="00485D35"/>
    <w:rsid w:val="005C3899"/>
    <w:rsid w:val="007C3F7C"/>
    <w:rsid w:val="008827CC"/>
    <w:rsid w:val="00936387"/>
    <w:rsid w:val="0095172B"/>
    <w:rsid w:val="009D375E"/>
    <w:rsid w:val="009D6FB6"/>
    <w:rsid w:val="00AD362E"/>
    <w:rsid w:val="00B264C8"/>
    <w:rsid w:val="00B635B9"/>
    <w:rsid w:val="00D004C1"/>
    <w:rsid w:val="00D332A4"/>
    <w:rsid w:val="00D52740"/>
    <w:rsid w:val="00D774EB"/>
    <w:rsid w:val="00DC02FC"/>
    <w:rsid w:val="00F035F0"/>
    <w:rsid w:val="00FA0D28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Suñé</dc:creator>
  <cp:lastModifiedBy>cleia</cp:lastModifiedBy>
  <cp:revision>3</cp:revision>
  <dcterms:created xsi:type="dcterms:W3CDTF">2016-08-16T00:23:00Z</dcterms:created>
  <dcterms:modified xsi:type="dcterms:W3CDTF">2016-08-16T00:47:00Z</dcterms:modified>
</cp:coreProperties>
</file>